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95FD" w14:textId="77777777" w:rsidR="00B474E5" w:rsidRPr="006F3ACB" w:rsidRDefault="00B474E5" w:rsidP="00B474E5">
      <w:pPr>
        <w:jc w:val="center"/>
        <w:rPr>
          <w:rFonts w:ascii="Cambria" w:hAnsi="Cambria"/>
          <w:b/>
          <w:smallCaps/>
          <w:color w:val="000000"/>
        </w:rPr>
      </w:pPr>
      <w:r w:rsidRPr="006F3ACB">
        <w:rPr>
          <w:rFonts w:ascii="Cambria" w:hAnsi="Cambria"/>
          <w:b/>
          <w:smallCaps/>
          <w:color w:val="000000"/>
        </w:rPr>
        <w:t>Coronado Community Church</w:t>
      </w:r>
    </w:p>
    <w:p w14:paraId="456A16CD" w14:textId="72338415" w:rsidR="00B474E5" w:rsidRPr="006F3ACB" w:rsidRDefault="00B474E5" w:rsidP="00B474E5">
      <w:pPr>
        <w:jc w:val="center"/>
        <w:rPr>
          <w:rFonts w:ascii="Cambria" w:hAnsi="Cambria"/>
          <w:i/>
          <w:iCs/>
        </w:rPr>
      </w:pPr>
      <w:r w:rsidRPr="006F3ACB">
        <w:rPr>
          <w:rFonts w:ascii="Cambria" w:hAnsi="Cambria"/>
          <w:i/>
          <w:iCs/>
        </w:rPr>
        <w:t>Thinking Well</w:t>
      </w:r>
    </w:p>
    <w:p w14:paraId="11F9951C" w14:textId="79AA1AB0" w:rsidR="00B474E5" w:rsidRPr="006F3ACB" w:rsidRDefault="00B474E5" w:rsidP="00B474E5">
      <w:pPr>
        <w:jc w:val="center"/>
        <w:rPr>
          <w:rFonts w:ascii="Cambria" w:hAnsi="Cambria"/>
        </w:rPr>
      </w:pPr>
      <w:r w:rsidRPr="006F3ACB">
        <w:rPr>
          <w:rFonts w:ascii="Cambria" w:hAnsi="Cambria"/>
        </w:rPr>
        <w:t>Philippians 4: 4-9</w:t>
      </w:r>
    </w:p>
    <w:p w14:paraId="2EDA1675" w14:textId="77777777" w:rsidR="00B474E5" w:rsidRPr="006F3ACB" w:rsidRDefault="00B474E5" w:rsidP="00B474E5">
      <w:pPr>
        <w:jc w:val="center"/>
        <w:rPr>
          <w:rFonts w:ascii="Cambria" w:hAnsi="Cambria"/>
          <w:bCs/>
          <w:color w:val="000000"/>
        </w:rPr>
      </w:pPr>
      <w:r w:rsidRPr="006F3ACB">
        <w:rPr>
          <w:rFonts w:ascii="Cambria" w:hAnsi="Cambria"/>
          <w:bCs/>
          <w:color w:val="000000"/>
        </w:rPr>
        <w:t xml:space="preserve">A message by Pastor Eric Smith </w:t>
      </w:r>
    </w:p>
    <w:p w14:paraId="7F9C64AF" w14:textId="18BBDEA1" w:rsidR="00B474E5" w:rsidRPr="006F3ACB" w:rsidRDefault="00B474E5" w:rsidP="00B474E5">
      <w:pPr>
        <w:jc w:val="center"/>
        <w:rPr>
          <w:rFonts w:ascii="Cambria" w:hAnsi="Cambria"/>
          <w:bCs/>
          <w:color w:val="000000"/>
        </w:rPr>
      </w:pPr>
      <w:r w:rsidRPr="006F3ACB">
        <w:rPr>
          <w:rFonts w:ascii="Cambria" w:hAnsi="Cambria"/>
          <w:bCs/>
          <w:color w:val="000000"/>
        </w:rPr>
        <w:t>November 20, 2022</w:t>
      </w:r>
    </w:p>
    <w:p w14:paraId="7A588AD2" w14:textId="77777777" w:rsidR="00B474E5" w:rsidRPr="006F3ACB" w:rsidRDefault="00B474E5" w:rsidP="00B474E5">
      <w:pPr>
        <w:jc w:val="center"/>
        <w:rPr>
          <w:rFonts w:ascii="Cambria" w:hAnsi="Cambria"/>
          <w:bCs/>
          <w:color w:val="000000"/>
        </w:rPr>
      </w:pPr>
    </w:p>
    <w:p w14:paraId="466DB64C" w14:textId="79F75646" w:rsidR="00B474E5" w:rsidRPr="006F3ACB" w:rsidRDefault="00B474E5" w:rsidP="007F15AC">
      <w:pPr>
        <w:jc w:val="center"/>
        <w:rPr>
          <w:rFonts w:ascii="Cambria" w:hAnsi="Cambria"/>
          <w:bCs/>
          <w:color w:val="000000"/>
        </w:rPr>
      </w:pPr>
    </w:p>
    <w:p w14:paraId="2B7FA303" w14:textId="19318732" w:rsidR="00B474E5" w:rsidRPr="006F3ACB" w:rsidRDefault="00B474E5" w:rsidP="007F15AC">
      <w:pPr>
        <w:pStyle w:val="BodyText"/>
        <w:rPr>
          <w:rFonts w:ascii="Cambria" w:hAnsi="Cambria"/>
        </w:rPr>
      </w:pPr>
      <w:r w:rsidRPr="006F3ACB">
        <w:rPr>
          <w:rFonts w:ascii="Cambria" w:hAnsi="Cambria"/>
        </w:rPr>
        <w:t xml:space="preserve">Do you ever talk to yourself?  </w:t>
      </w:r>
      <w:proofErr w:type="gramStart"/>
      <w:r w:rsidRPr="006F3ACB">
        <w:rPr>
          <w:rFonts w:ascii="Cambria" w:hAnsi="Cambria"/>
        </w:rPr>
        <w:t>Of course</w:t>
      </w:r>
      <w:proofErr w:type="gramEnd"/>
      <w:r w:rsidRPr="006F3ACB">
        <w:rPr>
          <w:rFonts w:ascii="Cambria" w:hAnsi="Cambria"/>
        </w:rPr>
        <w:t xml:space="preserve"> you do. I do, too. I usually don’t do it out loud; but I do it </w:t>
      </w:r>
      <w:proofErr w:type="gramStart"/>
      <w:r w:rsidRPr="006F3ACB">
        <w:rPr>
          <w:rFonts w:ascii="Cambria" w:hAnsi="Cambria"/>
        </w:rPr>
        <w:t>all of</w:t>
      </w:r>
      <w:proofErr w:type="gramEnd"/>
      <w:r w:rsidRPr="006F3ACB">
        <w:rPr>
          <w:rFonts w:ascii="Cambria" w:hAnsi="Cambria"/>
        </w:rPr>
        <w:t xml:space="preserve"> the time. I carry on running conversations with myself. </w:t>
      </w:r>
    </w:p>
    <w:p w14:paraId="1C1C3A3F" w14:textId="77777777" w:rsidR="007F15AC" w:rsidRPr="006F3ACB" w:rsidRDefault="007F15AC" w:rsidP="007F15AC">
      <w:pPr>
        <w:pStyle w:val="BodyText"/>
        <w:rPr>
          <w:rFonts w:ascii="Cambria" w:hAnsi="Cambria"/>
        </w:rPr>
      </w:pPr>
    </w:p>
    <w:p w14:paraId="5A9D75B1" w14:textId="01F340E5" w:rsidR="00B474E5" w:rsidRPr="006F3ACB" w:rsidRDefault="00B474E5" w:rsidP="007F15AC">
      <w:pPr>
        <w:pStyle w:val="BodyText"/>
        <w:rPr>
          <w:rFonts w:ascii="Cambria" w:hAnsi="Cambria"/>
        </w:rPr>
      </w:pPr>
      <w:r w:rsidRPr="006F3ACB">
        <w:rPr>
          <w:rFonts w:ascii="Cambria" w:hAnsi="Cambria"/>
        </w:rPr>
        <w:t xml:space="preserve">When I am </w:t>
      </w:r>
      <w:proofErr w:type="gramStart"/>
      <w:r w:rsidRPr="006F3ACB">
        <w:rPr>
          <w:rFonts w:ascii="Cambria" w:hAnsi="Cambria"/>
        </w:rPr>
        <w:t>in the midst of</w:t>
      </w:r>
      <w:proofErr w:type="gramEnd"/>
      <w:r w:rsidRPr="006F3ACB">
        <w:rPr>
          <w:rFonts w:ascii="Cambria" w:hAnsi="Cambria"/>
        </w:rPr>
        <w:t xml:space="preserve"> thinking about a sermon Karen will sometimes point out to me that I am being animated in my silence... shaking my head, furrowing a brow, grimacing, acknowledging a good point. If I’m really into it I start gesturing, too. </w:t>
      </w:r>
    </w:p>
    <w:p w14:paraId="6C0D3D49" w14:textId="77777777" w:rsidR="007F15AC" w:rsidRPr="006F3ACB" w:rsidRDefault="007F15AC" w:rsidP="007F15AC">
      <w:pPr>
        <w:pStyle w:val="BodyText"/>
        <w:rPr>
          <w:rFonts w:ascii="Cambria" w:hAnsi="Cambria"/>
        </w:rPr>
      </w:pPr>
    </w:p>
    <w:p w14:paraId="65B8EBB4" w14:textId="77777777" w:rsidR="00B474E5" w:rsidRPr="006F3ACB" w:rsidRDefault="00B474E5" w:rsidP="007F15AC">
      <w:pPr>
        <w:pStyle w:val="BodyText"/>
        <w:rPr>
          <w:rFonts w:ascii="Cambria" w:hAnsi="Cambria"/>
        </w:rPr>
      </w:pPr>
      <w:r w:rsidRPr="006F3ACB">
        <w:rPr>
          <w:rFonts w:ascii="Cambria" w:hAnsi="Cambria"/>
        </w:rPr>
        <w:t>My family mocks me.</w:t>
      </w:r>
    </w:p>
    <w:p w14:paraId="02374185" w14:textId="77777777" w:rsidR="00B474E5" w:rsidRPr="006F3ACB" w:rsidRDefault="00B474E5" w:rsidP="00B474E5">
      <w:pPr>
        <w:pStyle w:val="BodyText"/>
        <w:ind w:left="450" w:hanging="450"/>
        <w:rPr>
          <w:rFonts w:ascii="Cambria" w:hAnsi="Cambria"/>
        </w:rPr>
      </w:pPr>
    </w:p>
    <w:p w14:paraId="1CD938BA" w14:textId="13B475E9" w:rsidR="00B474E5" w:rsidRPr="006F3ACB" w:rsidRDefault="00B474E5" w:rsidP="00B474E5">
      <w:pPr>
        <w:pStyle w:val="BodyText"/>
        <w:ind w:left="450" w:hanging="450"/>
        <w:rPr>
          <w:rFonts w:ascii="Cambria" w:hAnsi="Cambria"/>
        </w:rPr>
      </w:pPr>
      <w:r w:rsidRPr="006F3ACB">
        <w:rPr>
          <w:rFonts w:ascii="Cambria" w:hAnsi="Cambria"/>
        </w:rPr>
        <w:t xml:space="preserve">But I always make sense to myself. </w:t>
      </w:r>
      <w:r w:rsidR="007F15AC" w:rsidRPr="006F3ACB">
        <w:rPr>
          <w:rFonts w:ascii="Cambria" w:hAnsi="Cambria"/>
        </w:rPr>
        <w:t>I know</w:t>
      </w:r>
      <w:r w:rsidRPr="006F3ACB">
        <w:rPr>
          <w:rFonts w:ascii="Cambria" w:hAnsi="Cambria"/>
        </w:rPr>
        <w:t xml:space="preserve"> you do, too.</w:t>
      </w:r>
    </w:p>
    <w:p w14:paraId="4BF04F1F" w14:textId="5D182570" w:rsidR="00B474E5" w:rsidRPr="006F3ACB" w:rsidRDefault="00B474E5" w:rsidP="00B474E5">
      <w:pPr>
        <w:pStyle w:val="BodyText"/>
        <w:ind w:left="450" w:hanging="450"/>
        <w:rPr>
          <w:rFonts w:ascii="Cambria" w:hAnsi="Cambria"/>
        </w:rPr>
      </w:pPr>
    </w:p>
    <w:p w14:paraId="026116FA" w14:textId="41914D6E" w:rsidR="00B474E5" w:rsidRPr="006F3ACB" w:rsidRDefault="00B474E5" w:rsidP="007F15AC">
      <w:pPr>
        <w:pStyle w:val="BodyText"/>
        <w:rPr>
          <w:rFonts w:ascii="Cambria" w:hAnsi="Cambria"/>
        </w:rPr>
      </w:pPr>
      <w:r w:rsidRPr="006F3ACB">
        <w:rPr>
          <w:rFonts w:ascii="Cambria" w:hAnsi="Cambria"/>
        </w:rPr>
        <w:t xml:space="preserve">I mentioned this concept to you a couple of weeks ago. I raise it again as an introduction </w:t>
      </w:r>
      <w:r w:rsidR="00A2457E">
        <w:rPr>
          <w:rFonts w:ascii="Cambria" w:hAnsi="Cambria"/>
        </w:rPr>
        <w:t xml:space="preserve">to </w:t>
      </w:r>
      <w:r w:rsidR="007F15AC" w:rsidRPr="006F3ACB">
        <w:rPr>
          <w:rFonts w:ascii="Cambria" w:hAnsi="Cambria"/>
        </w:rPr>
        <w:t xml:space="preserve">the theme I found in our scripture passage. </w:t>
      </w:r>
    </w:p>
    <w:p w14:paraId="45D1D5EE" w14:textId="77777777" w:rsidR="007A2318" w:rsidRPr="006F3ACB" w:rsidRDefault="007A2318" w:rsidP="007F15AC">
      <w:pPr>
        <w:pStyle w:val="BodyText"/>
        <w:rPr>
          <w:rFonts w:ascii="Cambria" w:hAnsi="Cambria"/>
        </w:rPr>
      </w:pPr>
    </w:p>
    <w:p w14:paraId="4D7789C0" w14:textId="1D8E26C8" w:rsidR="00DF2B34" w:rsidRPr="0071129F" w:rsidRDefault="007F15AC" w:rsidP="007F15AC">
      <w:pPr>
        <w:rPr>
          <w:rFonts w:ascii="Cambria" w:hAnsi="Cambria"/>
          <w:bCs/>
          <w:i/>
          <w:iCs/>
          <w:color w:val="000000"/>
        </w:rPr>
      </w:pPr>
      <w:r w:rsidRPr="006F3ACB">
        <w:rPr>
          <w:rFonts w:ascii="Cambria" w:hAnsi="Cambria"/>
          <w:bCs/>
          <w:i/>
          <w:iCs/>
          <w:color w:val="000000"/>
        </w:rPr>
        <w:t>We</w:t>
      </w:r>
      <w:r w:rsidR="00B474E5" w:rsidRPr="006F3ACB">
        <w:rPr>
          <w:rFonts w:ascii="Cambria" w:hAnsi="Cambria"/>
          <w:bCs/>
          <w:i/>
          <w:iCs/>
          <w:color w:val="000000"/>
        </w:rPr>
        <w:t xml:space="preserve"> always make sense to </w:t>
      </w:r>
      <w:r w:rsidRPr="006F3ACB">
        <w:rPr>
          <w:rFonts w:ascii="Cambria" w:hAnsi="Cambria"/>
          <w:bCs/>
          <w:i/>
          <w:iCs/>
          <w:color w:val="000000"/>
        </w:rPr>
        <w:t>ourselves</w:t>
      </w:r>
      <w:r w:rsidRPr="006F3ACB">
        <w:rPr>
          <w:rFonts w:ascii="Cambria" w:hAnsi="Cambria"/>
          <w:bCs/>
          <w:color w:val="000000"/>
        </w:rPr>
        <w:t xml:space="preserve"> –</w:t>
      </w:r>
      <w:r w:rsidR="00B474E5" w:rsidRPr="006F3ACB">
        <w:rPr>
          <w:rFonts w:ascii="Cambria" w:hAnsi="Cambria"/>
          <w:bCs/>
          <w:color w:val="000000"/>
        </w:rPr>
        <w:t xml:space="preserve"> </w:t>
      </w:r>
      <w:r w:rsidRPr="006F3ACB">
        <w:rPr>
          <w:rFonts w:ascii="Cambria" w:hAnsi="Cambria"/>
          <w:bCs/>
          <w:color w:val="000000"/>
        </w:rPr>
        <w:t>and knowing the truth of that…</w:t>
      </w:r>
      <w:r w:rsidR="00B474E5" w:rsidRPr="006F3ACB">
        <w:rPr>
          <w:rFonts w:ascii="Cambria" w:hAnsi="Cambria"/>
          <w:bCs/>
          <w:color w:val="000000"/>
        </w:rPr>
        <w:t xml:space="preserve"> </w:t>
      </w:r>
      <w:r w:rsidRPr="0071129F">
        <w:rPr>
          <w:rFonts w:ascii="Cambria" w:hAnsi="Cambria"/>
          <w:bCs/>
          <w:i/>
          <w:iCs/>
          <w:color w:val="000000"/>
        </w:rPr>
        <w:t>we</w:t>
      </w:r>
      <w:r w:rsidR="00B474E5" w:rsidRPr="0071129F">
        <w:rPr>
          <w:rFonts w:ascii="Cambria" w:hAnsi="Cambria"/>
          <w:bCs/>
          <w:i/>
          <w:iCs/>
          <w:color w:val="000000"/>
        </w:rPr>
        <w:t xml:space="preserve"> want to be thinking well</w:t>
      </w:r>
      <w:r w:rsidRPr="0071129F">
        <w:rPr>
          <w:rFonts w:ascii="Cambria" w:hAnsi="Cambria"/>
          <w:bCs/>
          <w:i/>
          <w:iCs/>
          <w:color w:val="000000"/>
        </w:rPr>
        <w:t>.</w:t>
      </w:r>
    </w:p>
    <w:p w14:paraId="3119D07E" w14:textId="466032D0" w:rsidR="007F15AC" w:rsidRPr="006F3ACB" w:rsidRDefault="007F15AC" w:rsidP="007F15AC">
      <w:pPr>
        <w:rPr>
          <w:rFonts w:ascii="Cambria" w:hAnsi="Cambria"/>
          <w:bCs/>
          <w:color w:val="000000"/>
        </w:rPr>
      </w:pPr>
    </w:p>
    <w:p w14:paraId="738A2283" w14:textId="1E66D0DB" w:rsidR="007F15AC" w:rsidRPr="006F3ACB" w:rsidRDefault="00A2457E" w:rsidP="007F15AC">
      <w:pPr>
        <w:rPr>
          <w:rFonts w:ascii="Cambria" w:hAnsi="Cambria"/>
          <w:bCs/>
          <w:color w:val="000000"/>
        </w:rPr>
      </w:pPr>
      <w:r>
        <w:rPr>
          <w:rFonts w:ascii="Cambria" w:hAnsi="Cambria"/>
          <w:bCs/>
          <w:color w:val="000000"/>
        </w:rPr>
        <w:t xml:space="preserve">The </w:t>
      </w:r>
      <w:r w:rsidR="007F15AC" w:rsidRPr="006F3ACB">
        <w:rPr>
          <w:rFonts w:ascii="Cambria" w:hAnsi="Cambria"/>
          <w:bCs/>
          <w:color w:val="000000"/>
        </w:rPr>
        <w:t xml:space="preserve">Apostle Paul wanted those early Christians to </w:t>
      </w:r>
      <w:r w:rsidR="00EF3348" w:rsidRPr="006F3ACB">
        <w:rPr>
          <w:rFonts w:ascii="Cambria" w:hAnsi="Cambria"/>
          <w:bCs/>
          <w:color w:val="000000"/>
        </w:rPr>
        <w:t xml:space="preserve">be thinking well. To </w:t>
      </w:r>
      <w:r w:rsidR="007F15AC" w:rsidRPr="006F3ACB">
        <w:rPr>
          <w:rFonts w:ascii="Cambria" w:hAnsi="Cambria"/>
          <w:bCs/>
          <w:color w:val="000000"/>
        </w:rPr>
        <w:t xml:space="preserve">grasp </w:t>
      </w:r>
      <w:r w:rsidR="00EF3348" w:rsidRPr="006F3ACB">
        <w:rPr>
          <w:rFonts w:ascii="Cambria" w:hAnsi="Cambria"/>
          <w:bCs/>
          <w:color w:val="000000"/>
        </w:rPr>
        <w:t xml:space="preserve">the concept </w:t>
      </w:r>
      <w:r w:rsidR="007F15AC" w:rsidRPr="006F3ACB">
        <w:rPr>
          <w:rFonts w:ascii="Cambria" w:hAnsi="Cambria"/>
          <w:bCs/>
          <w:color w:val="000000"/>
        </w:rPr>
        <w:t>and to practice</w:t>
      </w:r>
      <w:r w:rsidR="00EF3348" w:rsidRPr="006F3ACB">
        <w:rPr>
          <w:rFonts w:ascii="Cambria" w:hAnsi="Cambria"/>
          <w:bCs/>
          <w:color w:val="000000"/>
        </w:rPr>
        <w:t xml:space="preserve"> it</w:t>
      </w:r>
      <w:r w:rsidR="007F15AC" w:rsidRPr="006F3ACB">
        <w:rPr>
          <w:rFonts w:ascii="Cambria" w:hAnsi="Cambria"/>
          <w:bCs/>
          <w:color w:val="000000"/>
        </w:rPr>
        <w:t xml:space="preserve">. </w:t>
      </w:r>
      <w:r w:rsidR="00283B37" w:rsidRPr="006F3ACB">
        <w:rPr>
          <w:rFonts w:ascii="Cambria" w:hAnsi="Cambria"/>
          <w:bCs/>
          <w:color w:val="000000"/>
        </w:rPr>
        <w:t>He</w:t>
      </w:r>
      <w:r w:rsidR="00DF2B34" w:rsidRPr="006F3ACB">
        <w:rPr>
          <w:rFonts w:ascii="Cambria" w:hAnsi="Cambria"/>
          <w:bCs/>
          <w:color w:val="000000"/>
        </w:rPr>
        <w:t xml:space="preserve"> </w:t>
      </w:r>
      <w:r w:rsidR="00EF3348" w:rsidRPr="006F3ACB">
        <w:rPr>
          <w:rFonts w:ascii="Cambria" w:hAnsi="Cambria"/>
          <w:bCs/>
          <w:color w:val="000000"/>
        </w:rPr>
        <w:t>illustrated</w:t>
      </w:r>
      <w:r w:rsidR="00DF2B34" w:rsidRPr="006F3ACB">
        <w:rPr>
          <w:rFonts w:ascii="Cambria" w:hAnsi="Cambria"/>
          <w:bCs/>
          <w:color w:val="000000"/>
        </w:rPr>
        <w:t xml:space="preserve"> </w:t>
      </w:r>
      <w:r w:rsidR="00283B37" w:rsidRPr="006F3ACB">
        <w:rPr>
          <w:rFonts w:ascii="Cambria" w:hAnsi="Cambria"/>
          <w:bCs/>
          <w:color w:val="000000"/>
        </w:rPr>
        <w:t xml:space="preserve">this using </w:t>
      </w:r>
      <w:r w:rsidR="00DF2B34" w:rsidRPr="006F3ACB">
        <w:rPr>
          <w:rFonts w:ascii="Cambria" w:hAnsi="Cambria"/>
          <w:bCs/>
          <w:color w:val="000000"/>
        </w:rPr>
        <w:t xml:space="preserve">several key concepts in </w:t>
      </w:r>
      <w:r w:rsidR="00283B37" w:rsidRPr="006F3ACB">
        <w:rPr>
          <w:rFonts w:ascii="Cambria" w:hAnsi="Cambria"/>
          <w:bCs/>
          <w:color w:val="000000"/>
        </w:rPr>
        <w:t>our reading</w:t>
      </w:r>
      <w:r w:rsidR="00DF2B34" w:rsidRPr="006F3ACB">
        <w:rPr>
          <w:rFonts w:ascii="Cambria" w:hAnsi="Cambria"/>
          <w:bCs/>
          <w:color w:val="000000"/>
        </w:rPr>
        <w:t xml:space="preserve">, and the </w:t>
      </w:r>
      <w:r w:rsidR="00EF3348" w:rsidRPr="006F3ACB">
        <w:rPr>
          <w:rFonts w:ascii="Cambria" w:hAnsi="Cambria"/>
          <w:bCs/>
          <w:color w:val="000000"/>
        </w:rPr>
        <w:t>message</w:t>
      </w:r>
      <w:r w:rsidR="00DF2B34" w:rsidRPr="006F3ACB">
        <w:rPr>
          <w:rFonts w:ascii="Cambria" w:hAnsi="Cambria"/>
          <w:bCs/>
          <w:color w:val="000000"/>
        </w:rPr>
        <w:t xml:space="preserve"> today lift</w:t>
      </w:r>
      <w:r w:rsidR="00EF3348" w:rsidRPr="006F3ACB">
        <w:rPr>
          <w:rFonts w:ascii="Cambria" w:hAnsi="Cambria"/>
          <w:bCs/>
          <w:color w:val="000000"/>
        </w:rPr>
        <w:t>s</w:t>
      </w:r>
      <w:r w:rsidR="00DF2B34" w:rsidRPr="006F3ACB">
        <w:rPr>
          <w:rFonts w:ascii="Cambria" w:hAnsi="Cambria"/>
          <w:bCs/>
          <w:color w:val="000000"/>
        </w:rPr>
        <w:t xml:space="preserve"> out those key concepts so that we can </w:t>
      </w:r>
      <w:r w:rsidR="00DF2B34" w:rsidRPr="006F3ACB">
        <w:rPr>
          <w:rFonts w:ascii="Cambria" w:hAnsi="Cambria"/>
          <w:bCs/>
          <w:i/>
          <w:iCs/>
          <w:color w:val="000000"/>
        </w:rPr>
        <w:t xml:space="preserve">think </w:t>
      </w:r>
      <w:r w:rsidR="00EF3348" w:rsidRPr="006F3ACB">
        <w:rPr>
          <w:rFonts w:ascii="Cambria" w:hAnsi="Cambria"/>
          <w:bCs/>
          <w:i/>
          <w:iCs/>
          <w:color w:val="000000"/>
        </w:rPr>
        <w:t>well…</w:t>
      </w:r>
      <w:r w:rsidR="00EF3348" w:rsidRPr="006F3ACB">
        <w:rPr>
          <w:rFonts w:ascii="Cambria" w:hAnsi="Cambria"/>
          <w:bCs/>
          <w:color w:val="000000"/>
        </w:rPr>
        <w:t xml:space="preserve"> using</w:t>
      </w:r>
      <w:r w:rsidR="00DF2B34" w:rsidRPr="006F3ACB">
        <w:rPr>
          <w:rFonts w:ascii="Cambria" w:hAnsi="Cambria"/>
          <w:bCs/>
          <w:color w:val="000000"/>
        </w:rPr>
        <w:t xml:space="preserve"> them together. </w:t>
      </w:r>
    </w:p>
    <w:p w14:paraId="68C1BDD6" w14:textId="6B9CA729" w:rsidR="007F15AC" w:rsidRPr="006F3ACB" w:rsidRDefault="007F15AC" w:rsidP="007F15AC">
      <w:pPr>
        <w:rPr>
          <w:rFonts w:ascii="Cambria" w:hAnsi="Cambria"/>
          <w:bCs/>
          <w:color w:val="000000"/>
        </w:rPr>
      </w:pPr>
    </w:p>
    <w:p w14:paraId="445E21B0" w14:textId="77777777" w:rsidR="007B5AE9" w:rsidRPr="006F3ACB" w:rsidRDefault="007F15AC" w:rsidP="007F15AC">
      <w:pPr>
        <w:rPr>
          <w:rFonts w:ascii="Cambria" w:hAnsi="Cambria"/>
          <w:bCs/>
          <w:color w:val="000000"/>
        </w:rPr>
      </w:pPr>
      <w:r w:rsidRPr="006F3ACB">
        <w:rPr>
          <w:rFonts w:ascii="Cambria" w:hAnsi="Cambria"/>
          <w:bCs/>
          <w:color w:val="000000"/>
        </w:rPr>
        <w:t xml:space="preserve">When Paul wrote this letter he was in prison. </w:t>
      </w:r>
    </w:p>
    <w:p w14:paraId="17251675" w14:textId="77777777" w:rsidR="007B5AE9" w:rsidRPr="006F3ACB" w:rsidRDefault="007B5AE9" w:rsidP="007F15AC">
      <w:pPr>
        <w:rPr>
          <w:rFonts w:ascii="Cambria" w:hAnsi="Cambria"/>
          <w:bCs/>
          <w:color w:val="000000"/>
        </w:rPr>
      </w:pPr>
    </w:p>
    <w:p w14:paraId="73C5C9BA" w14:textId="614C8F0C" w:rsidR="007F15AC" w:rsidRPr="006F3ACB" w:rsidRDefault="007F15AC" w:rsidP="007F15AC">
      <w:pPr>
        <w:rPr>
          <w:rFonts w:ascii="Cambria" w:hAnsi="Cambria"/>
          <w:bCs/>
          <w:color w:val="000000"/>
        </w:rPr>
      </w:pPr>
      <w:r w:rsidRPr="006F3ACB">
        <w:rPr>
          <w:rFonts w:ascii="Cambria" w:hAnsi="Cambria"/>
          <w:bCs/>
          <w:color w:val="000000"/>
        </w:rPr>
        <w:t xml:space="preserve">I’ve spent time in prison – I was involved in the Kairos Prison ministry. Part of that ministry </w:t>
      </w:r>
      <w:r w:rsidR="007B5AE9" w:rsidRPr="006F3ACB">
        <w:rPr>
          <w:rFonts w:ascii="Cambria" w:hAnsi="Cambria"/>
          <w:bCs/>
          <w:color w:val="000000"/>
        </w:rPr>
        <w:t>is about putting on</w:t>
      </w:r>
      <w:r w:rsidRPr="006F3ACB">
        <w:rPr>
          <w:rFonts w:ascii="Cambria" w:hAnsi="Cambria"/>
          <w:bCs/>
          <w:color w:val="000000"/>
        </w:rPr>
        <w:t xml:space="preserve"> spiritual retreats for inmates – held inside the prison. </w:t>
      </w:r>
      <w:r w:rsidR="0071129F">
        <w:rPr>
          <w:rFonts w:ascii="Cambria" w:hAnsi="Cambria"/>
          <w:bCs/>
          <w:color w:val="000000"/>
        </w:rPr>
        <w:t>W</w:t>
      </w:r>
      <w:r w:rsidRPr="006F3ACB">
        <w:rPr>
          <w:rFonts w:ascii="Cambria" w:hAnsi="Cambria"/>
          <w:bCs/>
          <w:color w:val="000000"/>
        </w:rPr>
        <w:t xml:space="preserve">hether </w:t>
      </w:r>
      <w:r w:rsidR="00EF3348" w:rsidRPr="006F3ACB">
        <w:rPr>
          <w:rFonts w:ascii="Cambria" w:hAnsi="Cambria"/>
          <w:bCs/>
          <w:color w:val="000000"/>
        </w:rPr>
        <w:t>you are</w:t>
      </w:r>
      <w:r w:rsidRPr="006F3ACB">
        <w:rPr>
          <w:rFonts w:ascii="Cambria" w:hAnsi="Cambria"/>
          <w:bCs/>
          <w:color w:val="000000"/>
        </w:rPr>
        <w:t xml:space="preserve"> an inmate or a visitor, </w:t>
      </w:r>
      <w:r w:rsidR="0071129F">
        <w:rPr>
          <w:rFonts w:ascii="Cambria" w:hAnsi="Cambria"/>
          <w:bCs/>
          <w:color w:val="000000"/>
        </w:rPr>
        <w:t>g</w:t>
      </w:r>
      <w:r w:rsidR="0071129F" w:rsidRPr="006F3ACB">
        <w:rPr>
          <w:rFonts w:ascii="Cambria" w:hAnsi="Cambria"/>
          <w:bCs/>
          <w:color w:val="000000"/>
        </w:rPr>
        <w:t xml:space="preserve">oing into prison </w:t>
      </w:r>
      <w:r w:rsidRPr="006F3ACB">
        <w:rPr>
          <w:rFonts w:ascii="Cambria" w:hAnsi="Cambria"/>
          <w:bCs/>
          <w:color w:val="000000"/>
        </w:rPr>
        <w:t>is a</w:t>
      </w:r>
      <w:r w:rsidR="007B5AE9" w:rsidRPr="006F3ACB">
        <w:rPr>
          <w:rFonts w:ascii="Cambria" w:hAnsi="Cambria"/>
          <w:bCs/>
          <w:color w:val="000000"/>
        </w:rPr>
        <w:t xml:space="preserve"> sobering and</w:t>
      </w:r>
      <w:r w:rsidRPr="006F3ACB">
        <w:rPr>
          <w:rFonts w:ascii="Cambria" w:hAnsi="Cambria"/>
          <w:bCs/>
          <w:color w:val="000000"/>
        </w:rPr>
        <w:t xml:space="preserve"> impacting experience. </w:t>
      </w:r>
      <w:r w:rsidR="00A2457E" w:rsidRPr="00A2457E">
        <w:rPr>
          <w:rFonts w:ascii="Cambria" w:hAnsi="Cambria"/>
          <w:bCs/>
          <w:color w:val="000000"/>
        </w:rPr>
        <w:t>As a volunteer inside I had to sign a form that said I understood that there would be no negotiation for hostages – that got my attention.</w:t>
      </w:r>
      <w:r w:rsidR="00A2457E">
        <w:rPr>
          <w:rFonts w:ascii="Cambria" w:hAnsi="Cambria"/>
          <w:bCs/>
          <w:color w:val="000000"/>
        </w:rPr>
        <w:t xml:space="preserve"> </w:t>
      </w:r>
      <w:proofErr w:type="gramStart"/>
      <w:r w:rsidRPr="006F3ACB">
        <w:rPr>
          <w:rFonts w:ascii="Cambria" w:hAnsi="Cambria"/>
          <w:bCs/>
          <w:color w:val="000000"/>
        </w:rPr>
        <w:t>Lots</w:t>
      </w:r>
      <w:proofErr w:type="gramEnd"/>
      <w:r w:rsidRPr="006F3ACB">
        <w:rPr>
          <w:rFonts w:ascii="Cambria" w:hAnsi="Cambria"/>
          <w:bCs/>
          <w:color w:val="000000"/>
        </w:rPr>
        <w:t xml:space="preserve"> of concrete… steel… barbed wire… guns… </w:t>
      </w:r>
      <w:r w:rsidR="007B5AE9" w:rsidRPr="006F3ACB">
        <w:rPr>
          <w:rFonts w:ascii="Cambria" w:hAnsi="Cambria"/>
          <w:bCs/>
          <w:color w:val="000000"/>
        </w:rPr>
        <w:t xml:space="preserve">and dangerous people. </w:t>
      </w:r>
    </w:p>
    <w:p w14:paraId="0ED732C6" w14:textId="70C38CA0" w:rsidR="007B5AE9" w:rsidRPr="006F3ACB" w:rsidRDefault="007B5AE9" w:rsidP="007F15AC">
      <w:pPr>
        <w:rPr>
          <w:rFonts w:ascii="Cambria" w:hAnsi="Cambria"/>
          <w:bCs/>
          <w:color w:val="000000"/>
        </w:rPr>
      </w:pPr>
    </w:p>
    <w:p w14:paraId="18F6C6E5" w14:textId="6146C32E" w:rsidR="007B5AE9" w:rsidRPr="006F3ACB" w:rsidRDefault="00EF3348" w:rsidP="007F15AC">
      <w:pPr>
        <w:rPr>
          <w:rFonts w:ascii="Cambria" w:hAnsi="Cambria"/>
          <w:bCs/>
          <w:color w:val="000000"/>
        </w:rPr>
      </w:pPr>
      <w:r w:rsidRPr="006F3ACB">
        <w:rPr>
          <w:rFonts w:ascii="Cambria" w:hAnsi="Cambria"/>
          <w:bCs/>
          <w:color w:val="000000"/>
        </w:rPr>
        <w:t xml:space="preserve">Paul was in </w:t>
      </w:r>
      <w:proofErr w:type="gramStart"/>
      <w:r w:rsidRPr="006F3ACB">
        <w:rPr>
          <w:rFonts w:ascii="Cambria" w:hAnsi="Cambria"/>
          <w:bCs/>
          <w:color w:val="000000"/>
        </w:rPr>
        <w:t>prison</w:t>
      </w:r>
      <w:proofErr w:type="gramEnd"/>
      <w:r w:rsidRPr="006F3ACB">
        <w:rPr>
          <w:rFonts w:ascii="Cambria" w:hAnsi="Cambria"/>
          <w:bCs/>
          <w:color w:val="000000"/>
        </w:rPr>
        <w:t xml:space="preserve"> and I suspect that prison conditions of his day wouldn’t compare well with </w:t>
      </w:r>
      <w:r w:rsidR="0071129F">
        <w:rPr>
          <w:rFonts w:ascii="Cambria" w:hAnsi="Cambria"/>
          <w:bCs/>
          <w:color w:val="000000"/>
        </w:rPr>
        <w:t>prison life</w:t>
      </w:r>
      <w:r w:rsidRPr="006F3ACB">
        <w:rPr>
          <w:rFonts w:ascii="Cambria" w:hAnsi="Cambria"/>
          <w:bCs/>
          <w:color w:val="000000"/>
        </w:rPr>
        <w:t xml:space="preserve"> </w:t>
      </w:r>
      <w:r w:rsidR="0071129F">
        <w:rPr>
          <w:rFonts w:ascii="Cambria" w:hAnsi="Cambria"/>
          <w:bCs/>
          <w:color w:val="000000"/>
        </w:rPr>
        <w:t>to</w:t>
      </w:r>
      <w:r w:rsidRPr="006F3ACB">
        <w:rPr>
          <w:rFonts w:ascii="Cambria" w:hAnsi="Cambria"/>
          <w:bCs/>
          <w:color w:val="000000"/>
        </w:rPr>
        <w:t xml:space="preserve">day. </w:t>
      </w:r>
      <w:r w:rsidR="0071129F">
        <w:rPr>
          <w:rFonts w:ascii="Cambria" w:hAnsi="Cambria"/>
          <w:bCs/>
          <w:color w:val="000000"/>
        </w:rPr>
        <w:t>Paul had something</w:t>
      </w:r>
      <w:r w:rsidR="007B5AE9" w:rsidRPr="006F3ACB">
        <w:rPr>
          <w:rFonts w:ascii="Cambria" w:hAnsi="Cambria"/>
          <w:bCs/>
          <w:color w:val="000000"/>
        </w:rPr>
        <w:t xml:space="preserve"> to say about his circumstances</w:t>
      </w:r>
      <w:r w:rsidR="0071129F">
        <w:rPr>
          <w:rFonts w:ascii="Cambria" w:hAnsi="Cambria"/>
          <w:bCs/>
          <w:color w:val="000000"/>
        </w:rPr>
        <w:t>…</w:t>
      </w:r>
    </w:p>
    <w:p w14:paraId="6CAF1BB1" w14:textId="14C63B0E" w:rsidR="00B474E5" w:rsidRPr="006F3ACB" w:rsidRDefault="00B474E5" w:rsidP="00B474E5">
      <w:pPr>
        <w:rPr>
          <w:rFonts w:ascii="Cambria" w:hAnsi="Cambria"/>
          <w:b/>
          <w:color w:val="000000"/>
        </w:rPr>
      </w:pPr>
    </w:p>
    <w:p w14:paraId="563573A6" w14:textId="69AD5C64" w:rsidR="00B474E5" w:rsidRPr="006F3ACB" w:rsidRDefault="00B474E5" w:rsidP="00B474E5">
      <w:pPr>
        <w:jc w:val="center"/>
        <w:rPr>
          <w:rFonts w:ascii="Cambria" w:hAnsi="Cambria"/>
          <w:i/>
          <w:color w:val="010000"/>
        </w:rPr>
      </w:pPr>
      <w:r w:rsidRPr="006F3ACB">
        <w:rPr>
          <w:rFonts w:ascii="Cambria" w:hAnsi="Cambria"/>
          <w:i/>
          <w:color w:val="010000"/>
        </w:rPr>
        <w:t xml:space="preserve">Rejoice in the Lord always; </w:t>
      </w:r>
      <w:proofErr w:type="gramStart"/>
      <w:r w:rsidRPr="006F3ACB">
        <w:rPr>
          <w:rFonts w:ascii="Cambria" w:hAnsi="Cambria"/>
          <w:i/>
          <w:color w:val="010000"/>
        </w:rPr>
        <w:t>again</w:t>
      </w:r>
      <w:proofErr w:type="gramEnd"/>
      <w:r w:rsidRPr="006F3ACB">
        <w:rPr>
          <w:rFonts w:ascii="Cambria" w:hAnsi="Cambria"/>
          <w:i/>
          <w:color w:val="010000"/>
        </w:rPr>
        <w:t xml:space="preserve"> I will say, Rejoice.</w:t>
      </w:r>
    </w:p>
    <w:p w14:paraId="5BA29154" w14:textId="77777777" w:rsidR="00B474E5" w:rsidRPr="006F3ACB" w:rsidRDefault="00B474E5" w:rsidP="00B474E5">
      <w:pPr>
        <w:rPr>
          <w:rFonts w:ascii="Cambria" w:hAnsi="Cambria"/>
          <w:color w:val="010000"/>
        </w:rPr>
      </w:pPr>
    </w:p>
    <w:p w14:paraId="06AE1E2F" w14:textId="61F2E0BD" w:rsidR="00B474E5" w:rsidRPr="006F3ACB" w:rsidRDefault="00B474E5" w:rsidP="00B474E5">
      <w:pPr>
        <w:rPr>
          <w:rFonts w:ascii="Cambria" w:hAnsi="Cambria"/>
          <w:color w:val="010000"/>
        </w:rPr>
      </w:pPr>
      <w:r w:rsidRPr="006F3ACB">
        <w:rPr>
          <w:rFonts w:ascii="Cambria" w:hAnsi="Cambria"/>
          <w:color w:val="010000"/>
        </w:rPr>
        <w:t xml:space="preserve">I thought </w:t>
      </w:r>
      <w:r w:rsidR="004C0ED5">
        <w:rPr>
          <w:rFonts w:ascii="Cambria" w:hAnsi="Cambria"/>
          <w:color w:val="010000"/>
        </w:rPr>
        <w:t>I knew</w:t>
      </w:r>
      <w:r w:rsidRPr="006F3ACB">
        <w:rPr>
          <w:rFonts w:ascii="Cambria" w:hAnsi="Cambria"/>
          <w:color w:val="010000"/>
        </w:rPr>
        <w:t xml:space="preserve"> what joy is. I thought it was </w:t>
      </w:r>
      <w:r w:rsidR="00EF3348" w:rsidRPr="006F3ACB">
        <w:rPr>
          <w:rFonts w:ascii="Cambria" w:hAnsi="Cambria"/>
          <w:color w:val="010000"/>
        </w:rPr>
        <w:t>obvious</w:t>
      </w:r>
      <w:r w:rsidR="004C0ED5">
        <w:rPr>
          <w:rFonts w:ascii="Cambria" w:hAnsi="Cambria"/>
          <w:color w:val="010000"/>
        </w:rPr>
        <w:t>… everyone knows what joy is…</w:t>
      </w:r>
      <w:r w:rsidR="00EF3348" w:rsidRPr="006F3ACB">
        <w:rPr>
          <w:rFonts w:ascii="Cambria" w:hAnsi="Cambria"/>
          <w:color w:val="010000"/>
        </w:rPr>
        <w:t xml:space="preserve"> until I started working with the concept. </w:t>
      </w:r>
      <w:r w:rsidRPr="006F3ACB">
        <w:rPr>
          <w:rFonts w:ascii="Cambria" w:hAnsi="Cambria"/>
          <w:color w:val="010000"/>
        </w:rPr>
        <w:t xml:space="preserve">We know what joy is because we experience it – but when we try to describe </w:t>
      </w:r>
      <w:r w:rsidRPr="006F3ACB">
        <w:rPr>
          <w:rFonts w:ascii="Cambria" w:hAnsi="Cambria"/>
          <w:i/>
          <w:iCs/>
          <w:color w:val="010000"/>
        </w:rPr>
        <w:t>what it is</w:t>
      </w:r>
      <w:r w:rsidRPr="006F3ACB">
        <w:rPr>
          <w:rFonts w:ascii="Cambria" w:hAnsi="Cambria"/>
          <w:color w:val="010000"/>
        </w:rPr>
        <w:t xml:space="preserve"> </w:t>
      </w:r>
      <w:r w:rsidR="004C0ED5">
        <w:rPr>
          <w:rFonts w:ascii="Cambria" w:hAnsi="Cambria"/>
          <w:color w:val="010000"/>
        </w:rPr>
        <w:t>with</w:t>
      </w:r>
      <w:r w:rsidRPr="006F3ACB">
        <w:rPr>
          <w:rFonts w:ascii="Cambria" w:hAnsi="Cambria"/>
          <w:color w:val="010000"/>
        </w:rPr>
        <w:t xml:space="preserve"> </w:t>
      </w:r>
      <w:proofErr w:type="gramStart"/>
      <w:r w:rsidRPr="006F3ACB">
        <w:rPr>
          <w:rFonts w:ascii="Cambria" w:hAnsi="Cambria"/>
          <w:color w:val="010000"/>
        </w:rPr>
        <w:t>words</w:t>
      </w:r>
      <w:proofErr w:type="gramEnd"/>
      <w:r w:rsidRPr="006F3ACB">
        <w:rPr>
          <w:rFonts w:ascii="Cambria" w:hAnsi="Cambria"/>
          <w:color w:val="010000"/>
        </w:rPr>
        <w:t xml:space="preserve"> </w:t>
      </w:r>
      <w:r w:rsidR="004C0ED5">
        <w:rPr>
          <w:rFonts w:ascii="Cambria" w:hAnsi="Cambria"/>
          <w:color w:val="010000"/>
        </w:rPr>
        <w:t xml:space="preserve">they </w:t>
      </w:r>
      <w:r w:rsidRPr="006F3ACB">
        <w:rPr>
          <w:rFonts w:ascii="Cambria" w:hAnsi="Cambria"/>
          <w:color w:val="010000"/>
        </w:rPr>
        <w:t xml:space="preserve">are not quick to come. </w:t>
      </w:r>
    </w:p>
    <w:p w14:paraId="60C89C4E" w14:textId="77777777" w:rsidR="00B474E5" w:rsidRPr="006F3ACB" w:rsidRDefault="00B474E5" w:rsidP="00B474E5">
      <w:pPr>
        <w:rPr>
          <w:rFonts w:ascii="Cambria" w:hAnsi="Cambria"/>
          <w:color w:val="010000"/>
        </w:rPr>
      </w:pPr>
    </w:p>
    <w:p w14:paraId="0B215520" w14:textId="163F1BC3" w:rsidR="00B474E5" w:rsidRPr="006F3ACB" w:rsidRDefault="00EF3348" w:rsidP="00B474E5">
      <w:pPr>
        <w:rPr>
          <w:rFonts w:ascii="Cambria" w:hAnsi="Cambria"/>
          <w:i/>
          <w:color w:val="010000"/>
        </w:rPr>
      </w:pPr>
      <w:r w:rsidRPr="006F3ACB">
        <w:rPr>
          <w:rFonts w:ascii="Cambria" w:hAnsi="Cambria"/>
          <w:color w:val="010000"/>
        </w:rPr>
        <w:lastRenderedPageBreak/>
        <w:t>A</w:t>
      </w:r>
      <w:r w:rsidR="00B474E5" w:rsidRPr="006F3ACB">
        <w:rPr>
          <w:rFonts w:ascii="Cambria" w:hAnsi="Cambria"/>
          <w:color w:val="010000"/>
        </w:rPr>
        <w:t xml:space="preserve"> definition</w:t>
      </w:r>
      <w:r w:rsidR="004C0ED5">
        <w:rPr>
          <w:rFonts w:ascii="Cambria" w:hAnsi="Cambria"/>
          <w:color w:val="010000"/>
        </w:rPr>
        <w:t xml:space="preserve">:  </w:t>
      </w:r>
      <w:r w:rsidR="00B474E5" w:rsidRPr="006F3ACB">
        <w:rPr>
          <w:rFonts w:ascii="Cambria" w:hAnsi="Cambria"/>
          <w:i/>
          <w:color w:val="010000"/>
        </w:rPr>
        <w:t>feelings of great happiness or pleasure especially of an elevated or spiritual kind.</w:t>
      </w:r>
    </w:p>
    <w:p w14:paraId="18CB589C" w14:textId="77777777" w:rsidR="00B474E5" w:rsidRPr="006F3ACB" w:rsidRDefault="00B474E5" w:rsidP="00B474E5">
      <w:pPr>
        <w:rPr>
          <w:rFonts w:ascii="Cambria" w:hAnsi="Cambria"/>
          <w:i/>
          <w:color w:val="010000"/>
        </w:rPr>
      </w:pPr>
    </w:p>
    <w:p w14:paraId="4C13240D" w14:textId="3C00168F" w:rsidR="00B474E5" w:rsidRPr="006F3ACB" w:rsidRDefault="00B474E5" w:rsidP="00B474E5">
      <w:pPr>
        <w:rPr>
          <w:rFonts w:ascii="Cambria" w:hAnsi="Cambria"/>
          <w:color w:val="010000"/>
        </w:rPr>
      </w:pPr>
      <w:r w:rsidRPr="006F3ACB">
        <w:rPr>
          <w:rFonts w:ascii="Cambria" w:hAnsi="Cambria"/>
          <w:color w:val="010000"/>
        </w:rPr>
        <w:t xml:space="preserve">Frederick Buechner </w:t>
      </w:r>
      <w:r w:rsidR="00EF3348" w:rsidRPr="006F3ACB">
        <w:rPr>
          <w:rFonts w:ascii="Cambria" w:hAnsi="Cambria"/>
          <w:color w:val="010000"/>
        </w:rPr>
        <w:t>wrote</w:t>
      </w:r>
      <w:r w:rsidRPr="006F3ACB">
        <w:rPr>
          <w:rFonts w:ascii="Cambria" w:hAnsi="Cambria"/>
          <w:color w:val="010000"/>
        </w:rPr>
        <w:t xml:space="preserve">: </w:t>
      </w:r>
      <w:r w:rsidRPr="006F3ACB">
        <w:rPr>
          <w:rFonts w:ascii="Cambria" w:hAnsi="Cambria"/>
          <w:i/>
          <w:iCs/>
          <w:color w:val="010000"/>
        </w:rPr>
        <w:t xml:space="preserve">Happiness turns up </w:t>
      </w:r>
      <w:proofErr w:type="gramStart"/>
      <w:r w:rsidRPr="006F3ACB">
        <w:rPr>
          <w:rFonts w:ascii="Cambria" w:hAnsi="Cambria"/>
          <w:i/>
          <w:iCs/>
          <w:color w:val="010000"/>
        </w:rPr>
        <w:t>more or less where</w:t>
      </w:r>
      <w:proofErr w:type="gramEnd"/>
      <w:r w:rsidRPr="006F3ACB">
        <w:rPr>
          <w:rFonts w:ascii="Cambria" w:hAnsi="Cambria"/>
          <w:i/>
          <w:iCs/>
          <w:color w:val="010000"/>
        </w:rPr>
        <w:t xml:space="preserve"> you’d expect it to – a good marriage, a rewarding job, a pleasant vacation. Joy, on the other hand, is as notoriously unpredictable as the one who bequeaths it.</w:t>
      </w:r>
      <w:r w:rsidRPr="006F3ACB">
        <w:rPr>
          <w:rFonts w:ascii="Cambria" w:hAnsi="Cambria"/>
          <w:color w:val="010000"/>
        </w:rPr>
        <w:t xml:space="preserve">  </w:t>
      </w:r>
    </w:p>
    <w:p w14:paraId="155AD639" w14:textId="77777777" w:rsidR="00B474E5" w:rsidRPr="006F3ACB" w:rsidRDefault="00B474E5" w:rsidP="00B474E5">
      <w:pPr>
        <w:pStyle w:val="NormalWeb"/>
        <w:spacing w:before="0" w:beforeAutospacing="0" w:after="0" w:afterAutospacing="0"/>
        <w:rPr>
          <w:rFonts w:ascii="Cambria" w:hAnsi="Cambria"/>
          <w:color w:val="010000"/>
        </w:rPr>
      </w:pPr>
    </w:p>
    <w:p w14:paraId="58D917D5" w14:textId="77777777" w:rsidR="00B474E5" w:rsidRPr="006F3ACB" w:rsidRDefault="00B474E5" w:rsidP="00B474E5">
      <w:pPr>
        <w:pStyle w:val="NormalWeb"/>
        <w:spacing w:before="0" w:beforeAutospacing="0" w:after="0" w:afterAutospacing="0"/>
        <w:rPr>
          <w:rFonts w:ascii="Cambria" w:hAnsi="Cambria"/>
          <w:i/>
        </w:rPr>
      </w:pPr>
      <w:r w:rsidRPr="006F3ACB">
        <w:rPr>
          <w:rFonts w:ascii="Cambria" w:hAnsi="Cambria"/>
        </w:rPr>
        <w:t xml:space="preserve">The great theologian Paul Tillich said:  </w:t>
      </w:r>
      <w:r w:rsidRPr="006F3ACB">
        <w:rPr>
          <w:rFonts w:ascii="Cambria" w:hAnsi="Cambria"/>
          <w:i/>
        </w:rPr>
        <w:t>only the fulfillment of what we really are can give us joy. Joy is nothing else than the awareness of our being fulfilled in our true being, in our personal center.</w:t>
      </w:r>
    </w:p>
    <w:p w14:paraId="1B741907" w14:textId="77777777" w:rsidR="00B474E5" w:rsidRPr="006F3ACB" w:rsidRDefault="00B474E5" w:rsidP="00B474E5">
      <w:pPr>
        <w:pStyle w:val="NormalWeb"/>
        <w:spacing w:before="0" w:beforeAutospacing="0" w:after="0" w:afterAutospacing="0"/>
        <w:rPr>
          <w:rFonts w:ascii="Cambria" w:hAnsi="Cambria"/>
          <w:i/>
        </w:rPr>
      </w:pPr>
    </w:p>
    <w:p w14:paraId="4FF0E26E" w14:textId="4F20F368" w:rsidR="00B474E5" w:rsidRPr="006F3ACB" w:rsidRDefault="00B474E5" w:rsidP="00B474E5">
      <w:pPr>
        <w:pStyle w:val="NormalWeb"/>
        <w:spacing w:before="0" w:beforeAutospacing="0" w:after="0" w:afterAutospacing="0"/>
        <w:rPr>
          <w:rFonts w:ascii="Cambria" w:hAnsi="Cambria"/>
        </w:rPr>
      </w:pPr>
      <w:r w:rsidRPr="006F3ACB">
        <w:rPr>
          <w:rFonts w:ascii="Cambria" w:hAnsi="Cambria"/>
        </w:rPr>
        <w:t xml:space="preserve">Behind </w:t>
      </w:r>
      <w:proofErr w:type="gramStart"/>
      <w:r w:rsidR="004C0ED5">
        <w:rPr>
          <w:rFonts w:ascii="Cambria" w:hAnsi="Cambria"/>
        </w:rPr>
        <w:t>both of these</w:t>
      </w:r>
      <w:proofErr w:type="gramEnd"/>
      <w:r w:rsidR="004C0ED5">
        <w:rPr>
          <w:rFonts w:ascii="Cambria" w:hAnsi="Cambria"/>
        </w:rPr>
        <w:t xml:space="preserve"> statements</w:t>
      </w:r>
      <w:r w:rsidR="00EF3348" w:rsidRPr="006F3ACB">
        <w:rPr>
          <w:rFonts w:ascii="Cambria" w:hAnsi="Cambria"/>
        </w:rPr>
        <w:t xml:space="preserve"> </w:t>
      </w:r>
      <w:r w:rsidRPr="006F3ACB">
        <w:rPr>
          <w:rFonts w:ascii="Cambria" w:hAnsi="Cambria"/>
        </w:rPr>
        <w:t xml:space="preserve">is </w:t>
      </w:r>
      <w:r w:rsidR="004C0ED5">
        <w:rPr>
          <w:rFonts w:ascii="Cambria" w:hAnsi="Cambria"/>
        </w:rPr>
        <w:t>a</w:t>
      </w:r>
      <w:r w:rsidRPr="006F3ACB">
        <w:rPr>
          <w:rFonts w:ascii="Cambria" w:hAnsi="Cambria"/>
        </w:rPr>
        <w:t xml:space="preserve"> </w:t>
      </w:r>
      <w:r w:rsidR="00EF3348" w:rsidRPr="006F3ACB">
        <w:rPr>
          <w:rFonts w:ascii="Cambria" w:hAnsi="Cambria"/>
        </w:rPr>
        <w:t>premise</w:t>
      </w:r>
      <w:r w:rsidR="004C0ED5">
        <w:rPr>
          <w:rFonts w:ascii="Cambria" w:hAnsi="Cambria"/>
        </w:rPr>
        <w:t>.</w:t>
      </w:r>
      <w:r w:rsidRPr="006F3ACB">
        <w:rPr>
          <w:rFonts w:ascii="Cambria" w:hAnsi="Cambria"/>
        </w:rPr>
        <w:t xml:space="preserve"> </w:t>
      </w:r>
      <w:r w:rsidR="004C0ED5">
        <w:rPr>
          <w:rFonts w:ascii="Cambria" w:hAnsi="Cambria"/>
        </w:rPr>
        <w:t>We</w:t>
      </w:r>
      <w:r w:rsidRPr="006F3ACB">
        <w:rPr>
          <w:rFonts w:ascii="Cambria" w:hAnsi="Cambria"/>
        </w:rPr>
        <w:t xml:space="preserve"> are fulfilled in relationship with God… that we discover who we really are in </w:t>
      </w:r>
      <w:r w:rsidR="00EF3348" w:rsidRPr="006F3ACB">
        <w:rPr>
          <w:rFonts w:ascii="Cambria" w:hAnsi="Cambria"/>
        </w:rPr>
        <w:t>connecting</w:t>
      </w:r>
      <w:r w:rsidRPr="006F3ACB">
        <w:rPr>
          <w:rFonts w:ascii="Cambria" w:hAnsi="Cambria"/>
        </w:rPr>
        <w:t xml:space="preserve"> with God. </w:t>
      </w:r>
      <w:r w:rsidR="00EF3348" w:rsidRPr="006F3ACB">
        <w:rPr>
          <w:rFonts w:ascii="Cambria" w:hAnsi="Cambria"/>
        </w:rPr>
        <w:t>W</w:t>
      </w:r>
      <w:r w:rsidRPr="006F3ACB">
        <w:rPr>
          <w:rFonts w:ascii="Cambria" w:hAnsi="Cambria"/>
        </w:rPr>
        <w:t>hen we do that, we find joy.</w:t>
      </w:r>
    </w:p>
    <w:p w14:paraId="0EB981CE" w14:textId="77777777" w:rsidR="00B474E5" w:rsidRPr="006F3ACB" w:rsidRDefault="00B474E5" w:rsidP="00B474E5">
      <w:pPr>
        <w:pStyle w:val="NormalWeb"/>
        <w:spacing w:before="0" w:beforeAutospacing="0" w:after="0" w:afterAutospacing="0"/>
        <w:rPr>
          <w:rFonts w:ascii="Cambria" w:hAnsi="Cambria"/>
        </w:rPr>
      </w:pPr>
    </w:p>
    <w:p w14:paraId="7DB5875C" w14:textId="3E26C8AE" w:rsidR="00B474E5" w:rsidRDefault="00B474E5" w:rsidP="00B474E5">
      <w:pPr>
        <w:pStyle w:val="NormalWeb"/>
        <w:spacing w:before="0" w:beforeAutospacing="0" w:after="0" w:afterAutospacing="0"/>
        <w:rPr>
          <w:rFonts w:ascii="Cambria" w:hAnsi="Cambria"/>
        </w:rPr>
      </w:pPr>
      <w:r w:rsidRPr="006F3ACB">
        <w:rPr>
          <w:rFonts w:ascii="Cambria" w:hAnsi="Cambria"/>
        </w:rPr>
        <w:t xml:space="preserve">Joy has a special place in faith. </w:t>
      </w:r>
      <w:r w:rsidR="00EF3348" w:rsidRPr="006F3ACB">
        <w:rPr>
          <w:rFonts w:ascii="Cambria" w:hAnsi="Cambria"/>
        </w:rPr>
        <w:t xml:space="preserve">Next week we begin the church’s season of Advent… the prophets will rejoice in anticipation of the birth of the messiah… the message of the angels will be Rejoice! … All the characters of our nativity scenes </w:t>
      </w:r>
      <w:r w:rsidR="006F3ACB" w:rsidRPr="006F3ACB">
        <w:rPr>
          <w:rFonts w:ascii="Cambria" w:hAnsi="Cambria"/>
        </w:rPr>
        <w:t>will share the joy of this birth.</w:t>
      </w:r>
      <w:r w:rsidR="00EF3348" w:rsidRPr="006F3ACB">
        <w:rPr>
          <w:rFonts w:ascii="Cambria" w:hAnsi="Cambria"/>
        </w:rPr>
        <w:t xml:space="preserve"> </w:t>
      </w:r>
    </w:p>
    <w:p w14:paraId="70ED8443" w14:textId="62F8025D" w:rsidR="004C0ED5" w:rsidRDefault="004C0ED5" w:rsidP="00B474E5">
      <w:pPr>
        <w:pStyle w:val="NormalWeb"/>
        <w:spacing w:before="0" w:beforeAutospacing="0" w:after="0" w:afterAutospacing="0"/>
        <w:rPr>
          <w:rFonts w:ascii="Cambria" w:hAnsi="Cambria"/>
        </w:rPr>
      </w:pPr>
    </w:p>
    <w:p w14:paraId="5F7F85B8" w14:textId="30C37F83" w:rsidR="004C0ED5" w:rsidRPr="006F3ACB" w:rsidRDefault="004C0ED5" w:rsidP="00B474E5">
      <w:pPr>
        <w:pStyle w:val="NormalWeb"/>
        <w:spacing w:before="0" w:beforeAutospacing="0" w:after="0" w:afterAutospacing="0"/>
        <w:rPr>
          <w:rFonts w:ascii="Cambria" w:hAnsi="Cambria"/>
        </w:rPr>
      </w:pPr>
      <w:r>
        <w:rPr>
          <w:rFonts w:ascii="Cambria" w:hAnsi="Cambria"/>
        </w:rPr>
        <w:t>Joy is at the core of our faith.</w:t>
      </w:r>
    </w:p>
    <w:p w14:paraId="13D45557" w14:textId="3816D839" w:rsidR="00B474E5" w:rsidRPr="006F3ACB" w:rsidRDefault="00B474E5" w:rsidP="00B474E5">
      <w:pPr>
        <w:rPr>
          <w:rFonts w:ascii="Cambria" w:hAnsi="Cambria"/>
          <w:b/>
          <w:color w:val="000000"/>
        </w:rPr>
      </w:pPr>
    </w:p>
    <w:p w14:paraId="3AA1F2B9" w14:textId="3AF1D3DB" w:rsidR="00B474E5" w:rsidRPr="006F3ACB" w:rsidRDefault="00CF3C0E" w:rsidP="00B474E5">
      <w:pPr>
        <w:rPr>
          <w:rFonts w:ascii="Cambria" w:hAnsi="Cambria"/>
          <w:b/>
          <w:color w:val="000000"/>
        </w:rPr>
      </w:pPr>
      <w:r w:rsidRPr="006F3ACB">
        <w:rPr>
          <w:rFonts w:ascii="Cambria" w:hAnsi="Cambria"/>
          <w:b/>
          <w:color w:val="000000"/>
        </w:rPr>
        <w:t>Here is the next verse…</w:t>
      </w:r>
    </w:p>
    <w:p w14:paraId="6A594535" w14:textId="7DC0FB7C" w:rsidR="00CF3C0E" w:rsidRPr="006F3ACB" w:rsidRDefault="00CF3C0E" w:rsidP="00B474E5">
      <w:pPr>
        <w:rPr>
          <w:rFonts w:ascii="Cambria" w:hAnsi="Cambria"/>
          <w:b/>
          <w:color w:val="000000"/>
        </w:rPr>
      </w:pPr>
    </w:p>
    <w:p w14:paraId="6F7CC033" w14:textId="0BCB931E" w:rsidR="00CF3C0E" w:rsidRPr="006F3ACB" w:rsidRDefault="00CF3C0E" w:rsidP="00CF3C0E">
      <w:pPr>
        <w:jc w:val="center"/>
        <w:rPr>
          <w:rFonts w:ascii="Cambria" w:hAnsi="Cambria"/>
          <w:i/>
          <w:iCs/>
          <w:color w:val="010000"/>
          <w:shd w:val="clear" w:color="auto" w:fill="FFFFFF"/>
        </w:rPr>
      </w:pPr>
      <w:r w:rsidRPr="006F3ACB">
        <w:rPr>
          <w:rFonts w:ascii="Cambria" w:hAnsi="Cambria"/>
          <w:i/>
          <w:iCs/>
          <w:color w:val="777777"/>
          <w:shd w:val="clear" w:color="auto" w:fill="FFFFFF"/>
          <w:vertAlign w:val="superscript"/>
        </w:rPr>
        <w:t>5</w:t>
      </w:r>
      <w:r w:rsidRPr="006F3ACB">
        <w:rPr>
          <w:rFonts w:ascii="Cambria" w:hAnsi="Cambria"/>
          <w:i/>
          <w:iCs/>
          <w:color w:val="010000"/>
          <w:shd w:val="clear" w:color="auto" w:fill="FFFFFF"/>
        </w:rPr>
        <w:t>Let your gentleness be known to everyone.</w:t>
      </w:r>
    </w:p>
    <w:p w14:paraId="1BD7AEF5" w14:textId="77777777" w:rsidR="00CF3C0E" w:rsidRPr="006F3ACB" w:rsidRDefault="00CF3C0E" w:rsidP="00CF3C0E">
      <w:pPr>
        <w:jc w:val="center"/>
        <w:rPr>
          <w:rFonts w:ascii="Cambria" w:hAnsi="Cambria"/>
          <w:b/>
          <w:i/>
          <w:iCs/>
          <w:color w:val="000000"/>
        </w:rPr>
      </w:pPr>
    </w:p>
    <w:p w14:paraId="26E97995" w14:textId="77777777" w:rsidR="004C0ED5" w:rsidRDefault="00CF3C0E" w:rsidP="00B474E5">
      <w:pPr>
        <w:tabs>
          <w:tab w:val="left" w:pos="7110"/>
        </w:tabs>
        <w:rPr>
          <w:rFonts w:ascii="Cambria" w:hAnsi="Cambria"/>
        </w:rPr>
      </w:pPr>
      <w:r w:rsidRPr="006F3ACB">
        <w:rPr>
          <w:rFonts w:ascii="Cambria" w:hAnsi="Cambria"/>
        </w:rPr>
        <w:t xml:space="preserve">Let’s do a little digging into this one. </w:t>
      </w:r>
    </w:p>
    <w:p w14:paraId="61E4DA6B" w14:textId="77777777" w:rsidR="004C0ED5" w:rsidRDefault="004C0ED5" w:rsidP="00B474E5">
      <w:pPr>
        <w:tabs>
          <w:tab w:val="left" w:pos="7110"/>
        </w:tabs>
        <w:rPr>
          <w:rFonts w:ascii="Cambria" w:hAnsi="Cambria"/>
        </w:rPr>
      </w:pPr>
    </w:p>
    <w:p w14:paraId="69AF3EEB" w14:textId="77777777" w:rsidR="004C0ED5" w:rsidRDefault="006F3ACB" w:rsidP="00B474E5">
      <w:pPr>
        <w:tabs>
          <w:tab w:val="left" w:pos="7110"/>
        </w:tabs>
        <w:rPr>
          <w:rFonts w:ascii="Cambria" w:hAnsi="Cambria"/>
        </w:rPr>
      </w:pPr>
      <w:r w:rsidRPr="006F3ACB">
        <w:rPr>
          <w:rFonts w:ascii="Cambria" w:hAnsi="Cambria"/>
        </w:rPr>
        <w:t>Remember that</w:t>
      </w:r>
      <w:r w:rsidR="00CF3C0E" w:rsidRPr="006F3ACB">
        <w:rPr>
          <w:rFonts w:ascii="Cambria" w:hAnsi="Cambria"/>
        </w:rPr>
        <w:t xml:space="preserve"> </w:t>
      </w:r>
      <w:r w:rsidRPr="006F3ACB">
        <w:rPr>
          <w:rFonts w:ascii="Cambria" w:hAnsi="Cambria"/>
        </w:rPr>
        <w:t>t</w:t>
      </w:r>
      <w:r w:rsidR="00CF3C0E" w:rsidRPr="006F3ACB">
        <w:rPr>
          <w:rFonts w:ascii="Cambria" w:hAnsi="Cambria"/>
        </w:rPr>
        <w:t xml:space="preserve">he Bible wasn’t written in English. Paul wrote </w:t>
      </w:r>
      <w:r w:rsidR="004C0ED5">
        <w:rPr>
          <w:rFonts w:ascii="Cambria" w:hAnsi="Cambria"/>
        </w:rPr>
        <w:t xml:space="preserve">his letters </w:t>
      </w:r>
      <w:r w:rsidR="00CF3C0E" w:rsidRPr="006F3ACB">
        <w:rPr>
          <w:rFonts w:ascii="Cambria" w:hAnsi="Cambria"/>
        </w:rPr>
        <w:t xml:space="preserve">in Greek. I </w:t>
      </w:r>
      <w:r w:rsidRPr="006F3ACB">
        <w:rPr>
          <w:rFonts w:ascii="Cambria" w:hAnsi="Cambria"/>
        </w:rPr>
        <w:t>decided</w:t>
      </w:r>
      <w:r w:rsidR="00CF3C0E" w:rsidRPr="006F3ACB">
        <w:rPr>
          <w:rFonts w:ascii="Cambria" w:hAnsi="Cambria"/>
        </w:rPr>
        <w:t xml:space="preserve"> to see if he really </w:t>
      </w:r>
      <w:r w:rsidRPr="006F3ACB">
        <w:rPr>
          <w:rFonts w:ascii="Cambria" w:hAnsi="Cambria"/>
        </w:rPr>
        <w:t>used this word…</w:t>
      </w:r>
      <w:r w:rsidR="00CF3C0E" w:rsidRPr="006F3ACB">
        <w:rPr>
          <w:rFonts w:ascii="Cambria" w:hAnsi="Cambria"/>
        </w:rPr>
        <w:t xml:space="preserve"> </w:t>
      </w:r>
      <w:r w:rsidR="00CF3C0E" w:rsidRPr="006F3ACB">
        <w:rPr>
          <w:rFonts w:ascii="Cambria" w:hAnsi="Cambria"/>
          <w:i/>
          <w:iCs/>
        </w:rPr>
        <w:t>gentleness</w:t>
      </w:r>
      <w:r w:rsidR="00CF3C0E" w:rsidRPr="006F3ACB">
        <w:rPr>
          <w:rFonts w:ascii="Cambria" w:hAnsi="Cambria"/>
        </w:rPr>
        <w:t xml:space="preserve"> … </w:t>
      </w:r>
      <w:r w:rsidRPr="006F3ACB">
        <w:rPr>
          <w:rFonts w:ascii="Cambria" w:hAnsi="Cambria"/>
        </w:rPr>
        <w:t>is it</w:t>
      </w:r>
      <w:r w:rsidR="00CF3C0E" w:rsidRPr="006F3ACB">
        <w:rPr>
          <w:rFonts w:ascii="Cambria" w:hAnsi="Cambria"/>
        </w:rPr>
        <w:t xml:space="preserve"> a straight across translation of the word that Paul used</w:t>
      </w:r>
      <w:r w:rsidRPr="006F3ACB">
        <w:rPr>
          <w:rFonts w:ascii="Cambria" w:hAnsi="Cambria"/>
        </w:rPr>
        <w:t xml:space="preserve">? </w:t>
      </w:r>
      <w:r w:rsidR="00CF3C0E" w:rsidRPr="006F3ACB">
        <w:rPr>
          <w:rFonts w:ascii="Cambria" w:hAnsi="Cambria"/>
        </w:rPr>
        <w:t xml:space="preserve">… or maybe </w:t>
      </w:r>
      <w:r w:rsidRPr="006F3ACB">
        <w:rPr>
          <w:rFonts w:ascii="Cambria" w:hAnsi="Cambria"/>
        </w:rPr>
        <w:t>no</w:t>
      </w:r>
      <w:r w:rsidR="004C0ED5">
        <w:rPr>
          <w:rFonts w:ascii="Cambria" w:hAnsi="Cambria"/>
        </w:rPr>
        <w:t>t?</w:t>
      </w:r>
      <w:r w:rsidR="00CF3C0E" w:rsidRPr="006F3ACB">
        <w:rPr>
          <w:rFonts w:ascii="Cambria" w:hAnsi="Cambria"/>
        </w:rPr>
        <w:t xml:space="preserve"> </w:t>
      </w:r>
    </w:p>
    <w:p w14:paraId="40FDA446" w14:textId="77777777" w:rsidR="004C0ED5" w:rsidRDefault="004C0ED5" w:rsidP="00B474E5">
      <w:pPr>
        <w:tabs>
          <w:tab w:val="left" w:pos="7110"/>
        </w:tabs>
        <w:rPr>
          <w:rFonts w:ascii="Cambria" w:hAnsi="Cambria"/>
        </w:rPr>
      </w:pPr>
    </w:p>
    <w:p w14:paraId="452EBD7B" w14:textId="4E70D7AC" w:rsidR="00CF3C0E" w:rsidRPr="006F3ACB" w:rsidRDefault="00CF3C0E" w:rsidP="00B474E5">
      <w:pPr>
        <w:tabs>
          <w:tab w:val="left" w:pos="7110"/>
        </w:tabs>
        <w:rPr>
          <w:rFonts w:ascii="Cambria" w:hAnsi="Cambria"/>
        </w:rPr>
      </w:pPr>
      <w:r w:rsidRPr="006F3ACB">
        <w:rPr>
          <w:rFonts w:ascii="Cambria" w:hAnsi="Cambria"/>
        </w:rPr>
        <w:t xml:space="preserve">Translators have choices in what words they use… they are essentially editors of the Bible. </w:t>
      </w:r>
      <w:r w:rsidR="00D41406" w:rsidRPr="00D41406">
        <w:rPr>
          <w:rFonts w:ascii="Cambria" w:hAnsi="Cambria"/>
        </w:rPr>
        <w:t>They decided the meaning we will take from their translation.</w:t>
      </w:r>
      <w:r w:rsidR="00D41406">
        <w:rPr>
          <w:rFonts w:ascii="Cambria" w:hAnsi="Cambria"/>
        </w:rPr>
        <w:t xml:space="preserve"> </w:t>
      </w:r>
      <w:proofErr w:type="gramStart"/>
      <w:r w:rsidR="006F3ACB" w:rsidRPr="006F3ACB">
        <w:rPr>
          <w:rFonts w:ascii="Cambria" w:hAnsi="Cambria"/>
        </w:rPr>
        <w:t>As</w:t>
      </w:r>
      <w:proofErr w:type="gramEnd"/>
      <w:r w:rsidR="006F3ACB" w:rsidRPr="006F3ACB">
        <w:rPr>
          <w:rFonts w:ascii="Cambria" w:hAnsi="Cambria"/>
        </w:rPr>
        <w:t xml:space="preserve"> they translate </w:t>
      </w:r>
      <w:r w:rsidR="004C0ED5">
        <w:rPr>
          <w:rFonts w:ascii="Cambria" w:hAnsi="Cambria"/>
        </w:rPr>
        <w:t>they find some</w:t>
      </w:r>
      <w:r w:rsidRPr="006F3ACB">
        <w:rPr>
          <w:rFonts w:ascii="Cambria" w:hAnsi="Cambria"/>
        </w:rPr>
        <w:t xml:space="preserve"> straight across </w:t>
      </w:r>
      <w:r w:rsidR="006F3ACB" w:rsidRPr="006F3ACB">
        <w:rPr>
          <w:rFonts w:ascii="Cambria" w:hAnsi="Cambria"/>
        </w:rPr>
        <w:t>meanings of</w:t>
      </w:r>
      <w:r w:rsidRPr="006F3ACB">
        <w:rPr>
          <w:rFonts w:ascii="Cambria" w:hAnsi="Cambria"/>
        </w:rPr>
        <w:t xml:space="preserve"> words </w:t>
      </w:r>
      <w:r w:rsidR="006F3ACB" w:rsidRPr="006F3ACB">
        <w:rPr>
          <w:rFonts w:ascii="Cambria" w:hAnsi="Cambria"/>
        </w:rPr>
        <w:t xml:space="preserve"> between different languages </w:t>
      </w:r>
      <w:r w:rsidRPr="006F3ACB">
        <w:rPr>
          <w:rFonts w:ascii="Cambria" w:hAnsi="Cambria"/>
        </w:rPr>
        <w:t xml:space="preserve">– but </w:t>
      </w:r>
      <w:r w:rsidR="006F3ACB" w:rsidRPr="006F3ACB">
        <w:rPr>
          <w:rFonts w:ascii="Cambria" w:hAnsi="Cambria"/>
        </w:rPr>
        <w:t>mostly not. And e</w:t>
      </w:r>
      <w:r w:rsidRPr="006F3ACB">
        <w:rPr>
          <w:rFonts w:ascii="Cambria" w:hAnsi="Cambria"/>
        </w:rPr>
        <w:t xml:space="preserve">ven when </w:t>
      </w:r>
      <w:r w:rsidR="004C0ED5">
        <w:rPr>
          <w:rFonts w:ascii="Cambria" w:hAnsi="Cambria"/>
        </w:rPr>
        <w:t>that happens</w:t>
      </w:r>
      <w:r w:rsidRPr="006F3ACB">
        <w:rPr>
          <w:rFonts w:ascii="Cambria" w:hAnsi="Cambria"/>
        </w:rPr>
        <w:t xml:space="preserve">, </w:t>
      </w:r>
      <w:r w:rsidR="006F3ACB" w:rsidRPr="006F3ACB">
        <w:rPr>
          <w:rFonts w:ascii="Cambria" w:hAnsi="Cambria"/>
        </w:rPr>
        <w:t xml:space="preserve">the meaning of a </w:t>
      </w:r>
      <w:r w:rsidRPr="006F3ACB">
        <w:rPr>
          <w:rFonts w:ascii="Cambria" w:hAnsi="Cambria"/>
        </w:rPr>
        <w:t xml:space="preserve">word </w:t>
      </w:r>
      <w:r w:rsidR="006F3ACB" w:rsidRPr="006F3ACB">
        <w:rPr>
          <w:rFonts w:ascii="Cambria" w:hAnsi="Cambria"/>
        </w:rPr>
        <w:t xml:space="preserve">in our own language </w:t>
      </w:r>
      <w:r w:rsidRPr="006F3ACB">
        <w:rPr>
          <w:rFonts w:ascii="Cambria" w:hAnsi="Cambria"/>
        </w:rPr>
        <w:t>may be obscure for us</w:t>
      </w:r>
      <w:r w:rsidR="006F3ACB" w:rsidRPr="006F3ACB">
        <w:rPr>
          <w:rFonts w:ascii="Cambria" w:hAnsi="Cambria"/>
        </w:rPr>
        <w:t>,</w:t>
      </w:r>
      <w:r w:rsidRPr="006F3ACB">
        <w:rPr>
          <w:rFonts w:ascii="Cambria" w:hAnsi="Cambria"/>
        </w:rPr>
        <w:t xml:space="preserve"> or not clear</w:t>
      </w:r>
      <w:r w:rsidR="006F3ACB" w:rsidRPr="006F3ACB">
        <w:rPr>
          <w:rFonts w:ascii="Cambria" w:hAnsi="Cambria"/>
        </w:rPr>
        <w:t xml:space="preserve"> in conveying the ideas of the writer</w:t>
      </w:r>
      <w:r w:rsidR="004C0ED5">
        <w:rPr>
          <w:rFonts w:ascii="Cambria" w:hAnsi="Cambria"/>
        </w:rPr>
        <w:t xml:space="preserve"> in his own language</w:t>
      </w:r>
      <w:r w:rsidRPr="006F3ACB">
        <w:rPr>
          <w:rFonts w:ascii="Cambria" w:hAnsi="Cambria"/>
        </w:rPr>
        <w:t xml:space="preserve">, or sometimes </w:t>
      </w:r>
      <w:r w:rsidR="006F3ACB" w:rsidRPr="006F3ACB">
        <w:rPr>
          <w:rFonts w:ascii="Cambria" w:hAnsi="Cambria"/>
        </w:rPr>
        <w:t xml:space="preserve">it’s </w:t>
      </w:r>
      <w:r w:rsidRPr="006F3ACB">
        <w:rPr>
          <w:rFonts w:ascii="Cambria" w:hAnsi="Cambria"/>
        </w:rPr>
        <w:t xml:space="preserve">just not elegant enough. </w:t>
      </w:r>
    </w:p>
    <w:p w14:paraId="7AACD861" w14:textId="53F5EDCF" w:rsidR="00CF3C0E" w:rsidRPr="006F3ACB" w:rsidRDefault="00CF3C0E" w:rsidP="00B474E5">
      <w:pPr>
        <w:tabs>
          <w:tab w:val="left" w:pos="7110"/>
        </w:tabs>
        <w:rPr>
          <w:rFonts w:ascii="Cambria" w:hAnsi="Cambria"/>
        </w:rPr>
      </w:pPr>
    </w:p>
    <w:p w14:paraId="1CB0FFAF" w14:textId="6E187544" w:rsidR="00CF3C0E" w:rsidRPr="006F3ACB" w:rsidRDefault="00CF3C0E" w:rsidP="00B474E5">
      <w:pPr>
        <w:tabs>
          <w:tab w:val="left" w:pos="7110"/>
        </w:tabs>
        <w:rPr>
          <w:rFonts w:ascii="Cambria" w:hAnsi="Cambria"/>
          <w:i/>
          <w:iCs/>
        </w:rPr>
      </w:pPr>
      <w:proofErr w:type="gramStart"/>
      <w:r w:rsidRPr="006F3ACB">
        <w:rPr>
          <w:rFonts w:ascii="Cambria" w:hAnsi="Cambria"/>
        </w:rPr>
        <w:t>So</w:t>
      </w:r>
      <w:proofErr w:type="gramEnd"/>
      <w:r w:rsidRPr="006F3ACB">
        <w:rPr>
          <w:rFonts w:ascii="Cambria" w:hAnsi="Cambria"/>
        </w:rPr>
        <w:t xml:space="preserve"> </w:t>
      </w:r>
      <w:r w:rsidR="006F3ACB" w:rsidRPr="006F3ACB">
        <w:rPr>
          <w:rFonts w:ascii="Cambria" w:hAnsi="Cambria"/>
        </w:rPr>
        <w:t>gentleness …</w:t>
      </w:r>
      <w:r w:rsidRPr="006F3ACB">
        <w:rPr>
          <w:rFonts w:ascii="Cambria" w:hAnsi="Cambria"/>
        </w:rPr>
        <w:t>the word, more accurately</w:t>
      </w:r>
      <w:r w:rsidR="006F3ACB" w:rsidRPr="006F3ACB">
        <w:rPr>
          <w:rFonts w:ascii="Cambria" w:hAnsi="Cambria"/>
        </w:rPr>
        <w:t xml:space="preserve"> is</w:t>
      </w:r>
      <w:r w:rsidRPr="006F3ACB">
        <w:rPr>
          <w:rFonts w:ascii="Cambria" w:hAnsi="Cambria"/>
        </w:rPr>
        <w:t xml:space="preserve">, </w:t>
      </w:r>
      <w:r w:rsidRPr="006F3ACB">
        <w:rPr>
          <w:rFonts w:ascii="Cambria" w:hAnsi="Cambria"/>
          <w:i/>
          <w:iCs/>
        </w:rPr>
        <w:t>forbearance.</w:t>
      </w:r>
    </w:p>
    <w:p w14:paraId="0B33E7EB" w14:textId="6154CBF4" w:rsidR="00CF3C0E" w:rsidRPr="006F3ACB" w:rsidRDefault="00CF3C0E" w:rsidP="00B474E5">
      <w:pPr>
        <w:tabs>
          <w:tab w:val="left" w:pos="7110"/>
        </w:tabs>
        <w:rPr>
          <w:rFonts w:ascii="Cambria" w:hAnsi="Cambria"/>
          <w:i/>
          <w:iCs/>
        </w:rPr>
      </w:pPr>
    </w:p>
    <w:p w14:paraId="50EA0FAF" w14:textId="42DD5D6D" w:rsidR="00CF3C0E" w:rsidRPr="006F3ACB" w:rsidRDefault="00CF3C0E" w:rsidP="00CF3C0E">
      <w:pPr>
        <w:jc w:val="center"/>
        <w:rPr>
          <w:rFonts w:ascii="Cambria" w:hAnsi="Cambria"/>
          <w:i/>
          <w:iCs/>
          <w:color w:val="010000"/>
          <w:shd w:val="clear" w:color="auto" w:fill="FFFFFF"/>
        </w:rPr>
      </w:pPr>
      <w:r w:rsidRPr="006F3ACB">
        <w:rPr>
          <w:rFonts w:ascii="Cambria" w:hAnsi="Cambria"/>
          <w:i/>
          <w:iCs/>
          <w:color w:val="010000"/>
          <w:shd w:val="clear" w:color="auto" w:fill="FFFFFF"/>
        </w:rPr>
        <w:t>Let your forbearance be known to everyone.</w:t>
      </w:r>
    </w:p>
    <w:p w14:paraId="4155E807" w14:textId="77777777" w:rsidR="00CF3C0E" w:rsidRPr="006F3ACB" w:rsidRDefault="00CF3C0E" w:rsidP="00CF3C0E">
      <w:pPr>
        <w:jc w:val="center"/>
        <w:rPr>
          <w:rFonts w:ascii="Cambria" w:hAnsi="Cambria"/>
          <w:i/>
          <w:iCs/>
          <w:color w:val="010000"/>
          <w:shd w:val="clear" w:color="auto" w:fill="FFFFFF"/>
        </w:rPr>
      </w:pPr>
    </w:p>
    <w:p w14:paraId="0D214894" w14:textId="38422B30" w:rsidR="00CF3C0E" w:rsidRPr="006F3ACB" w:rsidRDefault="006F3ACB" w:rsidP="00B474E5">
      <w:pPr>
        <w:tabs>
          <w:tab w:val="left" w:pos="7110"/>
        </w:tabs>
        <w:rPr>
          <w:rFonts w:ascii="Cambria" w:hAnsi="Cambria"/>
        </w:rPr>
      </w:pPr>
      <w:r w:rsidRPr="006F3ACB">
        <w:rPr>
          <w:rFonts w:ascii="Cambria" w:hAnsi="Cambria"/>
        </w:rPr>
        <w:t>And</w:t>
      </w:r>
      <w:r w:rsidR="00CF3C0E" w:rsidRPr="006F3ACB">
        <w:rPr>
          <w:rFonts w:ascii="Cambria" w:hAnsi="Cambria"/>
        </w:rPr>
        <w:t xml:space="preserve"> what does that mean?</w:t>
      </w:r>
    </w:p>
    <w:p w14:paraId="6CF3FA6F" w14:textId="77777777" w:rsidR="00B474E5" w:rsidRPr="00E01499" w:rsidRDefault="00B474E5" w:rsidP="00B474E5">
      <w:pPr>
        <w:shd w:val="clear" w:color="auto" w:fill="FFFFFF"/>
        <w:textAlignment w:val="baseline"/>
        <w:rPr>
          <w:rFonts w:ascii="Cambria" w:eastAsia="Times New Roman" w:hAnsi="Cambria" w:cs="Open Sans"/>
          <w:color w:val="212529"/>
        </w:rPr>
      </w:pPr>
    </w:p>
    <w:p w14:paraId="5B01A82E" w14:textId="1F598B9E" w:rsidR="00B474E5" w:rsidRPr="006F3ACB" w:rsidRDefault="00CF3C0E" w:rsidP="00B474E5">
      <w:pPr>
        <w:shd w:val="clear" w:color="auto" w:fill="FFFFFF"/>
        <w:textAlignment w:val="baseline"/>
        <w:rPr>
          <w:rFonts w:ascii="Cambria" w:eastAsia="Times New Roman" w:hAnsi="Cambria" w:cs="Times New Roman"/>
          <w:bdr w:val="none" w:sz="0" w:space="0" w:color="auto" w:frame="1"/>
        </w:rPr>
      </w:pPr>
      <w:r w:rsidRPr="006F3ACB">
        <w:rPr>
          <w:rFonts w:ascii="Cambria" w:eastAsia="Times New Roman" w:hAnsi="Cambria" w:cs="Open Sans"/>
          <w:b/>
          <w:bCs/>
          <w:color w:val="212529"/>
          <w:bdr w:val="none" w:sz="0" w:space="0" w:color="auto" w:frame="1"/>
        </w:rPr>
        <w:t>Forbearance is</w:t>
      </w:r>
      <w:r w:rsidR="00B474E5" w:rsidRPr="00E01499">
        <w:rPr>
          <w:rFonts w:ascii="Cambria" w:eastAsia="Times New Roman" w:hAnsi="Cambria" w:cs="Open Sans"/>
          <w:b/>
          <w:bCs/>
          <w:color w:val="212529"/>
          <w:bdr w:val="none" w:sz="0" w:space="0" w:color="auto" w:frame="1"/>
        </w:rPr>
        <w:t> </w:t>
      </w:r>
      <w:r w:rsidR="00B474E5" w:rsidRPr="00E01499">
        <w:rPr>
          <w:rFonts w:ascii="Cambria" w:eastAsia="Times New Roman" w:hAnsi="Cambria" w:cs="Open Sans"/>
          <w:color w:val="212529"/>
          <w:bdr w:val="none" w:sz="0" w:space="0" w:color="auto" w:frame="1"/>
        </w:rPr>
        <w:t>a refraining from the enforcement of something that is due</w:t>
      </w:r>
      <w:r w:rsidR="006F3ACB" w:rsidRPr="006F3ACB">
        <w:rPr>
          <w:rFonts w:ascii="Cambria" w:eastAsia="Times New Roman" w:hAnsi="Cambria" w:cs="Open Sans"/>
          <w:color w:val="212529"/>
          <w:bdr w:val="none" w:sz="0" w:space="0" w:color="auto" w:frame="1"/>
        </w:rPr>
        <w:t>… like a debt or an obligation.</w:t>
      </w:r>
      <w:r w:rsidR="006F3ACB" w:rsidRPr="006F3ACB">
        <w:rPr>
          <w:rFonts w:ascii="Cambria" w:eastAsia="Times New Roman" w:hAnsi="Cambria" w:cs="Times New Roman"/>
          <w:bdr w:val="none" w:sz="0" w:space="0" w:color="auto" w:frame="1"/>
        </w:rPr>
        <w:t xml:space="preserve"> </w:t>
      </w:r>
      <w:r w:rsidR="006F3ACB" w:rsidRPr="006F3ACB">
        <w:rPr>
          <w:rFonts w:ascii="Cambria" w:eastAsia="Times New Roman" w:hAnsi="Cambria" w:cs="Open Sans"/>
          <w:color w:val="212529"/>
          <w:bdr w:val="none" w:sz="0" w:space="0" w:color="auto" w:frame="1"/>
        </w:rPr>
        <w:t>T</w:t>
      </w:r>
      <w:r w:rsidR="00B474E5" w:rsidRPr="00E01499">
        <w:rPr>
          <w:rFonts w:ascii="Cambria" w:eastAsia="Times New Roman" w:hAnsi="Cambria" w:cs="Open Sans"/>
          <w:color w:val="212529"/>
          <w:bdr w:val="none" w:sz="0" w:space="0" w:color="auto" w:frame="1"/>
        </w:rPr>
        <w:t>he act of</w:t>
      </w:r>
      <w:r w:rsidR="00450D8A" w:rsidRPr="006F3ACB">
        <w:rPr>
          <w:rFonts w:ascii="Cambria" w:eastAsia="Times New Roman" w:hAnsi="Cambria" w:cs="Open Sans"/>
          <w:color w:val="212529"/>
          <w:bdr w:val="none" w:sz="0" w:space="0" w:color="auto" w:frame="1"/>
        </w:rPr>
        <w:t xml:space="preserve"> forbearing means being patient. </w:t>
      </w:r>
    </w:p>
    <w:p w14:paraId="4460943A" w14:textId="48236131" w:rsidR="00450D8A" w:rsidRPr="006F3ACB" w:rsidRDefault="00450D8A" w:rsidP="00B474E5">
      <w:pPr>
        <w:shd w:val="clear" w:color="auto" w:fill="FFFFFF"/>
        <w:textAlignment w:val="baseline"/>
        <w:rPr>
          <w:rFonts w:ascii="Cambria" w:eastAsia="Times New Roman" w:hAnsi="Cambria" w:cs="Open Sans"/>
          <w:color w:val="212529"/>
          <w:bdr w:val="none" w:sz="0" w:space="0" w:color="auto" w:frame="1"/>
        </w:rPr>
      </w:pPr>
    </w:p>
    <w:p w14:paraId="105472C4" w14:textId="24538708" w:rsidR="00450D8A" w:rsidRPr="006F3ACB" w:rsidRDefault="00450D8A" w:rsidP="00B474E5">
      <w:pPr>
        <w:shd w:val="clear" w:color="auto" w:fill="FFFFFF"/>
        <w:textAlignment w:val="baseline"/>
        <w:rPr>
          <w:rFonts w:ascii="Cambria" w:eastAsia="Times New Roman" w:hAnsi="Cambria" w:cs="Open Sans"/>
          <w:color w:val="212529"/>
          <w:bdr w:val="none" w:sz="0" w:space="0" w:color="auto" w:frame="1"/>
        </w:rPr>
      </w:pPr>
      <w:r w:rsidRPr="006F3ACB">
        <w:rPr>
          <w:rFonts w:ascii="Cambria" w:eastAsia="Times New Roman" w:hAnsi="Cambria" w:cs="Open Sans"/>
          <w:color w:val="212529"/>
          <w:bdr w:val="none" w:sz="0" w:space="0" w:color="auto" w:frame="1"/>
        </w:rPr>
        <w:lastRenderedPageBreak/>
        <w:t xml:space="preserve">Charles Dickens, in his book titled, </w:t>
      </w:r>
      <w:r w:rsidRPr="006F3ACB">
        <w:rPr>
          <w:rFonts w:ascii="Cambria" w:eastAsia="Times New Roman" w:hAnsi="Cambria" w:cs="Open Sans"/>
          <w:color w:val="212529"/>
          <w:u w:val="single"/>
          <w:bdr w:val="none" w:sz="0" w:space="0" w:color="auto" w:frame="1"/>
        </w:rPr>
        <w:t>Barnaby Rudge,</w:t>
      </w:r>
      <w:r w:rsidRPr="006F3ACB">
        <w:rPr>
          <w:rFonts w:ascii="Cambria" w:eastAsia="Times New Roman" w:hAnsi="Cambria" w:cs="Open Sans"/>
          <w:color w:val="212529"/>
          <w:bdr w:val="none" w:sz="0" w:space="0" w:color="auto" w:frame="1"/>
        </w:rPr>
        <w:t xml:space="preserve"> </w:t>
      </w:r>
      <w:r w:rsidR="006F3ACB" w:rsidRPr="006F3ACB">
        <w:rPr>
          <w:rFonts w:ascii="Cambria" w:eastAsia="Times New Roman" w:hAnsi="Cambria" w:cs="Open Sans"/>
          <w:color w:val="212529"/>
          <w:bdr w:val="none" w:sz="0" w:space="0" w:color="auto" w:frame="1"/>
        </w:rPr>
        <w:t>put</w:t>
      </w:r>
      <w:r w:rsidRPr="006F3ACB">
        <w:rPr>
          <w:rFonts w:ascii="Cambria" w:eastAsia="Times New Roman" w:hAnsi="Cambria" w:cs="Open Sans"/>
          <w:color w:val="212529"/>
          <w:bdr w:val="none" w:sz="0" w:space="0" w:color="auto" w:frame="1"/>
        </w:rPr>
        <w:t xml:space="preserve"> the meaning </w:t>
      </w:r>
      <w:r w:rsidR="006F3ACB" w:rsidRPr="006F3ACB">
        <w:rPr>
          <w:rFonts w:ascii="Cambria" w:eastAsia="Times New Roman" w:hAnsi="Cambria" w:cs="Open Sans"/>
          <w:color w:val="212529"/>
          <w:bdr w:val="none" w:sz="0" w:space="0" w:color="auto" w:frame="1"/>
        </w:rPr>
        <w:t xml:space="preserve">into the words of one of his characters who was </w:t>
      </w:r>
      <w:r w:rsidRPr="006F3ACB">
        <w:rPr>
          <w:rFonts w:ascii="Cambria" w:eastAsia="Times New Roman" w:hAnsi="Cambria" w:cs="Open Sans"/>
          <w:color w:val="212529"/>
          <w:bdr w:val="none" w:sz="0" w:space="0" w:color="auto" w:frame="1"/>
        </w:rPr>
        <w:t xml:space="preserve">sharing </w:t>
      </w:r>
      <w:r w:rsidR="006F3ACB" w:rsidRPr="006F3ACB">
        <w:rPr>
          <w:rFonts w:ascii="Cambria" w:eastAsia="Times New Roman" w:hAnsi="Cambria" w:cs="Open Sans"/>
          <w:color w:val="212529"/>
          <w:bdr w:val="none" w:sz="0" w:space="0" w:color="auto" w:frame="1"/>
        </w:rPr>
        <w:t>some</w:t>
      </w:r>
      <w:r w:rsidRPr="006F3ACB">
        <w:rPr>
          <w:rFonts w:ascii="Cambria" w:eastAsia="Times New Roman" w:hAnsi="Cambria" w:cs="Open Sans"/>
          <w:color w:val="212529"/>
          <w:bdr w:val="none" w:sz="0" w:space="0" w:color="auto" w:frame="1"/>
        </w:rPr>
        <w:t xml:space="preserve"> wisdom of life…</w:t>
      </w:r>
    </w:p>
    <w:p w14:paraId="239F4EAE" w14:textId="77777777" w:rsidR="00450D8A" w:rsidRPr="00E01499" w:rsidRDefault="00450D8A" w:rsidP="00B474E5">
      <w:pPr>
        <w:shd w:val="clear" w:color="auto" w:fill="FFFFFF"/>
        <w:textAlignment w:val="baseline"/>
        <w:rPr>
          <w:rFonts w:ascii="Cambria" w:eastAsia="Times New Roman" w:hAnsi="Cambria" w:cs="Times New Roman"/>
          <w:color w:val="212529"/>
          <w:bdr w:val="none" w:sz="0" w:space="0" w:color="auto" w:frame="1"/>
        </w:rPr>
      </w:pPr>
    </w:p>
    <w:p w14:paraId="6BB0109B" w14:textId="5C79FD9F" w:rsidR="006F3ACB" w:rsidRPr="006F3ACB" w:rsidRDefault="00B474E5" w:rsidP="006F3ACB">
      <w:pPr>
        <w:shd w:val="clear" w:color="auto" w:fill="FFFFFF"/>
        <w:jc w:val="center"/>
        <w:textAlignment w:val="baseline"/>
        <w:rPr>
          <w:rFonts w:ascii="Cambria" w:eastAsia="Times New Roman" w:hAnsi="Cambria" w:cs="Open Sans"/>
          <w:i/>
          <w:iCs/>
          <w:color w:val="000000" w:themeColor="text1"/>
          <w:bdr w:val="none" w:sz="0" w:space="0" w:color="auto" w:frame="1"/>
        </w:rPr>
      </w:pPr>
      <w:proofErr w:type="spellStart"/>
      <w:r w:rsidRPr="00E01499">
        <w:rPr>
          <w:rFonts w:ascii="Cambria" w:eastAsia="Times New Roman" w:hAnsi="Cambria" w:cs="Open Sans"/>
          <w:i/>
          <w:iCs/>
          <w:color w:val="000000" w:themeColor="text1"/>
          <w:bdr w:val="none" w:sz="0" w:space="0" w:color="auto" w:frame="1"/>
        </w:rPr>
        <w:t>Mrs</w:t>
      </w:r>
      <w:proofErr w:type="spellEnd"/>
      <w:r w:rsidRPr="00E01499">
        <w:rPr>
          <w:rFonts w:ascii="Cambria" w:eastAsia="Times New Roman" w:hAnsi="Cambria" w:cs="Open Sans"/>
          <w:i/>
          <w:iCs/>
          <w:color w:val="000000" w:themeColor="text1"/>
          <w:bdr w:val="none" w:sz="0" w:space="0" w:color="auto" w:frame="1"/>
        </w:rPr>
        <w:t xml:space="preserve"> </w:t>
      </w:r>
      <w:proofErr w:type="spellStart"/>
      <w:r w:rsidRPr="00E01499">
        <w:rPr>
          <w:rFonts w:ascii="Cambria" w:eastAsia="Times New Roman" w:hAnsi="Cambria" w:cs="Open Sans"/>
          <w:i/>
          <w:iCs/>
          <w:color w:val="000000" w:themeColor="text1"/>
          <w:bdr w:val="none" w:sz="0" w:space="0" w:color="auto" w:frame="1"/>
        </w:rPr>
        <w:t>Varden</w:t>
      </w:r>
      <w:proofErr w:type="spellEnd"/>
      <w:r w:rsidRPr="00E01499">
        <w:rPr>
          <w:rFonts w:ascii="Cambria" w:eastAsia="Times New Roman" w:hAnsi="Cambria" w:cs="Open Sans"/>
          <w:i/>
          <w:iCs/>
          <w:color w:val="000000" w:themeColor="text1"/>
          <w:bdr w:val="none" w:sz="0" w:space="0" w:color="auto" w:frame="1"/>
        </w:rPr>
        <w:t xml:space="preserve"> </w:t>
      </w:r>
      <w:r w:rsidR="006F3ACB" w:rsidRPr="006F3ACB">
        <w:rPr>
          <w:rFonts w:ascii="Cambria" w:eastAsia="Times New Roman" w:hAnsi="Cambria" w:cs="Open Sans"/>
          <w:i/>
          <w:iCs/>
          <w:color w:val="000000" w:themeColor="text1"/>
          <w:bdr w:val="none" w:sz="0" w:space="0" w:color="auto" w:frame="1"/>
        </w:rPr>
        <w:t>…</w:t>
      </w:r>
      <w:r w:rsidRPr="00E01499">
        <w:rPr>
          <w:rFonts w:ascii="Cambria" w:eastAsia="Times New Roman" w:hAnsi="Cambria" w:cs="Open Sans"/>
          <w:i/>
          <w:iCs/>
          <w:color w:val="000000" w:themeColor="text1"/>
          <w:bdr w:val="none" w:sz="0" w:space="0" w:color="auto" w:frame="1"/>
        </w:rPr>
        <w:t xml:space="preserve">entreated her </w:t>
      </w:r>
      <w:r w:rsidR="006F3ACB" w:rsidRPr="006F3ACB">
        <w:rPr>
          <w:rFonts w:ascii="Cambria" w:eastAsia="Times New Roman" w:hAnsi="Cambria" w:cs="Open Sans"/>
          <w:i/>
          <w:iCs/>
          <w:color w:val="000000" w:themeColor="text1"/>
          <w:bdr w:val="none" w:sz="0" w:space="0" w:color="auto" w:frame="1"/>
        </w:rPr>
        <w:t xml:space="preserve">(friend) </w:t>
      </w:r>
      <w:r w:rsidRPr="00E01499">
        <w:rPr>
          <w:rFonts w:ascii="Cambria" w:eastAsia="Times New Roman" w:hAnsi="Cambria" w:cs="Open Sans"/>
          <w:i/>
          <w:iCs/>
          <w:color w:val="000000" w:themeColor="text1"/>
          <w:bdr w:val="none" w:sz="0" w:space="0" w:color="auto" w:frame="1"/>
        </w:rPr>
        <w:t>to remember that …</w:t>
      </w:r>
    </w:p>
    <w:p w14:paraId="699DE57E" w14:textId="4F03AB94" w:rsidR="00B474E5" w:rsidRPr="006F3ACB" w:rsidRDefault="00B474E5" w:rsidP="006F3ACB">
      <w:pPr>
        <w:shd w:val="clear" w:color="auto" w:fill="FFFFFF"/>
        <w:jc w:val="center"/>
        <w:textAlignment w:val="baseline"/>
        <w:rPr>
          <w:rFonts w:ascii="Cambria" w:eastAsia="Times New Roman" w:hAnsi="Cambria" w:cs="Open Sans"/>
          <w:i/>
          <w:iCs/>
          <w:color w:val="000000" w:themeColor="text1"/>
          <w:bdr w:val="none" w:sz="0" w:space="0" w:color="auto" w:frame="1"/>
        </w:rPr>
      </w:pPr>
      <w:r w:rsidRPr="00E01499">
        <w:rPr>
          <w:rFonts w:ascii="Cambria" w:eastAsia="Times New Roman" w:hAnsi="Cambria" w:cs="Open Sans"/>
          <w:i/>
          <w:iCs/>
          <w:color w:val="000000" w:themeColor="text1"/>
          <w:bdr w:val="none" w:sz="0" w:space="0" w:color="auto" w:frame="1"/>
        </w:rPr>
        <w:t>marriage … was a state requiring great fortitude and forbearance.</w:t>
      </w:r>
    </w:p>
    <w:p w14:paraId="41A53500" w14:textId="319A362A" w:rsidR="00450D8A" w:rsidRPr="00E01499" w:rsidRDefault="00450D8A" w:rsidP="00B474E5">
      <w:pPr>
        <w:shd w:val="clear" w:color="auto" w:fill="FFFFFF"/>
        <w:textAlignment w:val="baseline"/>
        <w:rPr>
          <w:rFonts w:ascii="Cambria" w:eastAsia="Times New Roman" w:hAnsi="Cambria" w:cs="Times New Roman"/>
        </w:rPr>
      </w:pPr>
    </w:p>
    <w:p w14:paraId="1BCBF3C1" w14:textId="2E02BFF6" w:rsidR="00210FB0" w:rsidRDefault="00210FB0" w:rsidP="00210FB0">
      <w:pPr>
        <w:rPr>
          <w:rFonts w:ascii="Cambria" w:hAnsi="Cambria"/>
          <w:color w:val="010000"/>
          <w:shd w:val="clear" w:color="auto" w:fill="FFFFFF"/>
        </w:rPr>
      </w:pPr>
      <w:r w:rsidRPr="006F3ACB">
        <w:rPr>
          <w:rFonts w:ascii="Cambria" w:hAnsi="Cambria"/>
          <w:i/>
          <w:iCs/>
          <w:color w:val="010000"/>
          <w:shd w:val="clear" w:color="auto" w:fill="FFFFFF"/>
        </w:rPr>
        <w:t>Let your forbearance be known to everyone</w:t>
      </w:r>
      <w:r>
        <w:rPr>
          <w:rFonts w:ascii="Cambria" w:hAnsi="Cambria"/>
          <w:i/>
          <w:iCs/>
          <w:color w:val="010000"/>
          <w:shd w:val="clear" w:color="auto" w:fill="FFFFFF"/>
        </w:rPr>
        <w:t xml:space="preserve"> </w:t>
      </w:r>
      <w:r w:rsidRPr="00210FB0">
        <w:rPr>
          <w:rFonts w:ascii="Cambria" w:hAnsi="Cambria"/>
          <w:color w:val="010000"/>
          <w:shd w:val="clear" w:color="auto" w:fill="FFFFFF"/>
        </w:rPr>
        <w:t>means that you let things go</w:t>
      </w:r>
      <w:r>
        <w:rPr>
          <w:rFonts w:ascii="Cambria" w:hAnsi="Cambria"/>
          <w:color w:val="010000"/>
          <w:shd w:val="clear" w:color="auto" w:fill="FFFFFF"/>
        </w:rPr>
        <w:t xml:space="preserve">. </w:t>
      </w:r>
      <w:r w:rsidR="00E30FA6">
        <w:rPr>
          <w:rFonts w:ascii="Cambria" w:hAnsi="Cambria"/>
          <w:color w:val="010000"/>
          <w:shd w:val="clear" w:color="auto" w:fill="FFFFFF"/>
        </w:rPr>
        <w:t xml:space="preserve">We practice releasing our </w:t>
      </w:r>
      <w:r>
        <w:rPr>
          <w:rFonts w:ascii="Cambria" w:hAnsi="Cambria"/>
          <w:color w:val="010000"/>
          <w:shd w:val="clear" w:color="auto" w:fill="FFFFFF"/>
        </w:rPr>
        <w:t>requiring payment of any of the sorts of things that put us in a power position in relationship to others</w:t>
      </w:r>
      <w:r w:rsidR="00E30FA6">
        <w:rPr>
          <w:rFonts w:ascii="Cambria" w:hAnsi="Cambria"/>
          <w:color w:val="010000"/>
          <w:shd w:val="clear" w:color="auto" w:fill="FFFFFF"/>
        </w:rPr>
        <w:t xml:space="preserve">. We let go of social or familial debts. Like requiring an apology… or requiring </w:t>
      </w:r>
      <w:proofErr w:type="gramStart"/>
      <w:r w:rsidR="00E30FA6">
        <w:rPr>
          <w:rFonts w:ascii="Cambria" w:hAnsi="Cambria"/>
          <w:color w:val="010000"/>
          <w:shd w:val="clear" w:color="auto" w:fill="FFFFFF"/>
        </w:rPr>
        <w:t>deference, or</w:t>
      </w:r>
      <w:proofErr w:type="gramEnd"/>
      <w:r w:rsidR="00E30FA6">
        <w:rPr>
          <w:rFonts w:ascii="Cambria" w:hAnsi="Cambria"/>
          <w:color w:val="010000"/>
          <w:shd w:val="clear" w:color="auto" w:fill="FFFFFF"/>
        </w:rPr>
        <w:t xml:space="preserve"> putting on airs that make others feel insecure around us. </w:t>
      </w:r>
      <w:r>
        <w:rPr>
          <w:rFonts w:ascii="Cambria" w:hAnsi="Cambria"/>
          <w:color w:val="010000"/>
          <w:shd w:val="clear" w:color="auto" w:fill="FFFFFF"/>
        </w:rPr>
        <w:t xml:space="preserve"> The practice</w:t>
      </w:r>
      <w:r w:rsidR="00E30FA6">
        <w:rPr>
          <w:rFonts w:ascii="Cambria" w:hAnsi="Cambria"/>
          <w:color w:val="010000"/>
          <w:shd w:val="clear" w:color="auto" w:fill="FFFFFF"/>
        </w:rPr>
        <w:t xml:space="preserve"> of this kind of forbearance</w:t>
      </w:r>
      <w:r>
        <w:rPr>
          <w:rFonts w:ascii="Cambria" w:hAnsi="Cambria"/>
          <w:color w:val="010000"/>
          <w:shd w:val="clear" w:color="auto" w:fill="FFFFFF"/>
        </w:rPr>
        <w:t xml:space="preserve"> is </w:t>
      </w:r>
      <w:r w:rsidR="00E30FA6">
        <w:rPr>
          <w:rFonts w:ascii="Cambria" w:hAnsi="Cambria"/>
          <w:color w:val="010000"/>
          <w:shd w:val="clear" w:color="auto" w:fill="FFFFFF"/>
        </w:rPr>
        <w:t>gentleness in relationship. By</w:t>
      </w:r>
      <w:r>
        <w:rPr>
          <w:rFonts w:ascii="Cambria" w:hAnsi="Cambria"/>
          <w:color w:val="010000"/>
          <w:shd w:val="clear" w:color="auto" w:fill="FFFFFF"/>
        </w:rPr>
        <w:t xml:space="preserve"> choice, you put yourself on a level playing field with everyone… even when they are not worthy or deserving of it. </w:t>
      </w:r>
    </w:p>
    <w:p w14:paraId="3A8B0DEB" w14:textId="03A1CA24" w:rsidR="00D41406" w:rsidRDefault="00D41406" w:rsidP="00210FB0">
      <w:pPr>
        <w:rPr>
          <w:rFonts w:ascii="Cambria" w:hAnsi="Cambria"/>
          <w:color w:val="010000"/>
          <w:shd w:val="clear" w:color="auto" w:fill="FFFFFF"/>
        </w:rPr>
      </w:pPr>
    </w:p>
    <w:p w14:paraId="2029C562" w14:textId="77777777" w:rsidR="00D41406" w:rsidRPr="00D41406" w:rsidRDefault="00D41406" w:rsidP="00D41406">
      <w:pPr>
        <w:ind w:left="540" w:hanging="540"/>
        <w:rPr>
          <w:rFonts w:ascii="Cambria" w:hAnsi="Cambria"/>
          <w:color w:val="010000"/>
          <w:shd w:val="clear" w:color="auto" w:fill="FFFFFF"/>
        </w:rPr>
      </w:pPr>
      <w:r w:rsidRPr="00D41406">
        <w:rPr>
          <w:rFonts w:ascii="Cambria" w:hAnsi="Cambria"/>
          <w:color w:val="010000"/>
          <w:shd w:val="clear" w:color="auto" w:fill="FFFFFF"/>
        </w:rPr>
        <w:t>We are to be forbearing people.</w:t>
      </w:r>
    </w:p>
    <w:p w14:paraId="497A30D1" w14:textId="6FAF91A6" w:rsidR="006F3ACB" w:rsidRDefault="006F3ACB" w:rsidP="00210FB0">
      <w:pPr>
        <w:jc w:val="both"/>
        <w:rPr>
          <w:rFonts w:ascii="Cambria" w:hAnsi="Cambria"/>
          <w:b/>
          <w:color w:val="000000"/>
        </w:rPr>
      </w:pPr>
    </w:p>
    <w:p w14:paraId="4DCD9E57" w14:textId="01075DF5" w:rsidR="00CE0D5C" w:rsidRDefault="00210FB0" w:rsidP="00B474E5">
      <w:pPr>
        <w:rPr>
          <w:rFonts w:ascii="Cambria" w:hAnsi="Cambria"/>
          <w:bCs/>
          <w:color w:val="000000"/>
        </w:rPr>
      </w:pPr>
      <w:r w:rsidRPr="00210FB0">
        <w:rPr>
          <w:rFonts w:ascii="Cambria" w:hAnsi="Cambria"/>
          <w:bCs/>
          <w:color w:val="000000"/>
        </w:rPr>
        <w:t xml:space="preserve">The next practice begins with a caution… don’t worry. Some of us are better at not worrying than others. Some of us are obsessive worriers. </w:t>
      </w:r>
    </w:p>
    <w:p w14:paraId="12AC42FE" w14:textId="7592CC95" w:rsidR="00CE0D5C" w:rsidRDefault="00CE0D5C" w:rsidP="00B474E5">
      <w:pPr>
        <w:rPr>
          <w:rFonts w:ascii="Cambria" w:hAnsi="Cambria"/>
          <w:bCs/>
          <w:color w:val="000000"/>
        </w:rPr>
      </w:pPr>
    </w:p>
    <w:p w14:paraId="1BBF7252" w14:textId="27ED7974" w:rsidR="00CE0D5C" w:rsidRDefault="004C4F38" w:rsidP="00B474E5">
      <w:pPr>
        <w:rPr>
          <w:rFonts w:ascii="Cambria" w:hAnsi="Cambria"/>
          <w:bCs/>
          <w:color w:val="000000"/>
        </w:rPr>
      </w:pPr>
      <w:r>
        <w:rPr>
          <w:rFonts w:ascii="Cambria" w:hAnsi="Cambria"/>
          <w:bCs/>
          <w:color w:val="000000"/>
        </w:rPr>
        <w:t>Mahatma Gandhi was not one to mince words. He commented about worry this way…</w:t>
      </w:r>
    </w:p>
    <w:p w14:paraId="57ED1B30" w14:textId="3E38EF42" w:rsidR="00CE0D5C" w:rsidRDefault="00CE0D5C" w:rsidP="00B474E5">
      <w:pPr>
        <w:rPr>
          <w:rFonts w:ascii="Cambria" w:hAnsi="Cambria"/>
          <w:bCs/>
          <w:color w:val="000000"/>
        </w:rPr>
      </w:pPr>
    </w:p>
    <w:p w14:paraId="32D5A3F1" w14:textId="5CE02250" w:rsidR="004C4F38" w:rsidRDefault="004C4F38" w:rsidP="004C4F38">
      <w:pPr>
        <w:jc w:val="center"/>
        <w:rPr>
          <w:rFonts w:ascii="Cambria" w:hAnsi="Cambria"/>
          <w:i/>
          <w:iCs/>
          <w:color w:val="101010"/>
          <w:shd w:val="clear" w:color="auto" w:fill="FFFFFF"/>
        </w:rPr>
      </w:pPr>
      <w:r w:rsidRPr="004C4F38">
        <w:rPr>
          <w:rFonts w:ascii="Cambria" w:hAnsi="Cambria"/>
          <w:i/>
          <w:iCs/>
          <w:color w:val="101010"/>
          <w:shd w:val="clear" w:color="auto" w:fill="FFFFFF"/>
        </w:rPr>
        <w:t>There is nothing that wastes the body like worry,</w:t>
      </w:r>
    </w:p>
    <w:p w14:paraId="01921945" w14:textId="1D914463" w:rsidR="004C4F38" w:rsidRDefault="004C4F38" w:rsidP="004C4F38">
      <w:pPr>
        <w:jc w:val="center"/>
        <w:rPr>
          <w:rFonts w:ascii="Cambria" w:hAnsi="Cambria"/>
          <w:i/>
          <w:iCs/>
          <w:color w:val="101010"/>
          <w:shd w:val="clear" w:color="auto" w:fill="FFFFFF"/>
        </w:rPr>
      </w:pPr>
      <w:r w:rsidRPr="004C4F38">
        <w:rPr>
          <w:rFonts w:ascii="Cambria" w:hAnsi="Cambria"/>
          <w:i/>
          <w:iCs/>
          <w:color w:val="101010"/>
          <w:shd w:val="clear" w:color="auto" w:fill="FFFFFF"/>
        </w:rPr>
        <w:t>and one who has any faith in God</w:t>
      </w:r>
    </w:p>
    <w:p w14:paraId="490FDFBE" w14:textId="48FF349C" w:rsidR="00CE0D5C" w:rsidRPr="004C4F38" w:rsidRDefault="004C4F38" w:rsidP="004C4F38">
      <w:pPr>
        <w:jc w:val="center"/>
        <w:rPr>
          <w:rFonts w:ascii="Cambria" w:hAnsi="Cambria"/>
          <w:i/>
          <w:iCs/>
          <w:color w:val="101010"/>
          <w:shd w:val="clear" w:color="auto" w:fill="FFFFFF"/>
        </w:rPr>
      </w:pPr>
      <w:r w:rsidRPr="004C4F38">
        <w:rPr>
          <w:rFonts w:ascii="Cambria" w:hAnsi="Cambria"/>
          <w:i/>
          <w:iCs/>
          <w:color w:val="101010"/>
          <w:shd w:val="clear" w:color="auto" w:fill="FFFFFF"/>
        </w:rPr>
        <w:t>should be ashamed to worry about anything whatsoever.</w:t>
      </w:r>
    </w:p>
    <w:p w14:paraId="320F16F5" w14:textId="77777777" w:rsidR="004C4F38" w:rsidRDefault="004C4F38" w:rsidP="00B474E5">
      <w:pPr>
        <w:rPr>
          <w:rFonts w:ascii="Cambria" w:hAnsi="Cambria"/>
          <w:bCs/>
          <w:color w:val="000000"/>
        </w:rPr>
      </w:pPr>
    </w:p>
    <w:p w14:paraId="3D737156" w14:textId="61711BDA" w:rsidR="006F3ACB" w:rsidRPr="00210FB0" w:rsidRDefault="004C4F38" w:rsidP="00B474E5">
      <w:pPr>
        <w:rPr>
          <w:rFonts w:ascii="Cambria" w:hAnsi="Cambria"/>
          <w:bCs/>
          <w:color w:val="000000"/>
        </w:rPr>
      </w:pPr>
      <w:r>
        <w:rPr>
          <w:rFonts w:ascii="Cambria" w:hAnsi="Cambria"/>
          <w:bCs/>
          <w:color w:val="000000"/>
        </w:rPr>
        <w:t xml:space="preserve">The Apostle Paul’s </w:t>
      </w:r>
      <w:r w:rsidR="00210FB0" w:rsidRPr="00CE0D5C">
        <w:rPr>
          <w:rFonts w:ascii="Cambria" w:hAnsi="Cambria"/>
          <w:bCs/>
          <w:i/>
          <w:iCs/>
          <w:color w:val="000000"/>
        </w:rPr>
        <w:t>caution</w:t>
      </w:r>
      <w:r w:rsidR="00210FB0" w:rsidRPr="00210FB0">
        <w:rPr>
          <w:rFonts w:ascii="Cambria" w:hAnsi="Cambria"/>
          <w:bCs/>
          <w:color w:val="000000"/>
        </w:rPr>
        <w:t xml:space="preserve"> </w:t>
      </w:r>
      <w:r w:rsidR="00CE0D5C">
        <w:rPr>
          <w:rFonts w:ascii="Cambria" w:hAnsi="Cambria"/>
          <w:bCs/>
          <w:color w:val="000000"/>
        </w:rPr>
        <w:t>about worry</w:t>
      </w:r>
      <w:r w:rsidR="00210FB0" w:rsidRPr="00210FB0">
        <w:rPr>
          <w:rFonts w:ascii="Cambria" w:hAnsi="Cambria"/>
          <w:bCs/>
          <w:color w:val="000000"/>
        </w:rPr>
        <w:t xml:space="preserve"> is accompanied with </w:t>
      </w:r>
      <w:r w:rsidR="00210FB0" w:rsidRPr="00CE0D5C">
        <w:rPr>
          <w:rFonts w:ascii="Cambria" w:hAnsi="Cambria"/>
          <w:bCs/>
          <w:i/>
          <w:iCs/>
          <w:color w:val="000000"/>
        </w:rPr>
        <w:t>the cure</w:t>
      </w:r>
      <w:r w:rsidR="00210FB0" w:rsidRPr="00210FB0">
        <w:rPr>
          <w:rFonts w:ascii="Cambria" w:hAnsi="Cambria"/>
          <w:bCs/>
          <w:color w:val="000000"/>
        </w:rPr>
        <w:t xml:space="preserve"> </w:t>
      </w:r>
      <w:r w:rsidR="00CE0D5C">
        <w:rPr>
          <w:rFonts w:ascii="Cambria" w:hAnsi="Cambria"/>
          <w:bCs/>
          <w:color w:val="000000"/>
        </w:rPr>
        <w:t>for it</w:t>
      </w:r>
      <w:r w:rsidR="00210FB0" w:rsidRPr="00210FB0">
        <w:rPr>
          <w:rFonts w:ascii="Cambria" w:hAnsi="Cambria"/>
          <w:bCs/>
          <w:color w:val="000000"/>
        </w:rPr>
        <w:t xml:space="preserve">… </w:t>
      </w:r>
      <w:r w:rsidR="00CE0D5C">
        <w:rPr>
          <w:rFonts w:ascii="Cambria" w:hAnsi="Cambria"/>
          <w:bCs/>
          <w:color w:val="000000"/>
        </w:rPr>
        <w:t xml:space="preserve">which is </w:t>
      </w:r>
      <w:r w:rsidR="00210FB0" w:rsidRPr="004C4F38">
        <w:rPr>
          <w:rFonts w:ascii="Cambria" w:hAnsi="Cambria"/>
          <w:bCs/>
          <w:i/>
          <w:iCs/>
          <w:color w:val="000000"/>
        </w:rPr>
        <w:t>prayer with thanksgiving</w:t>
      </w:r>
      <w:r w:rsidR="00210FB0" w:rsidRPr="00210FB0">
        <w:rPr>
          <w:rFonts w:ascii="Cambria" w:hAnsi="Cambria"/>
          <w:bCs/>
          <w:color w:val="000000"/>
        </w:rPr>
        <w:t>.</w:t>
      </w:r>
    </w:p>
    <w:p w14:paraId="4275D2D3" w14:textId="3D25C2A4" w:rsidR="00210FB0" w:rsidRPr="00210FB0" w:rsidRDefault="00210FB0" w:rsidP="00B474E5">
      <w:pPr>
        <w:rPr>
          <w:rFonts w:ascii="Cambria" w:hAnsi="Cambria"/>
          <w:bCs/>
          <w:color w:val="000000"/>
        </w:rPr>
      </w:pPr>
    </w:p>
    <w:p w14:paraId="6CA8ED2F" w14:textId="20867632" w:rsidR="00210FB0" w:rsidRDefault="00210FB0" w:rsidP="00B474E5">
      <w:pPr>
        <w:rPr>
          <w:rFonts w:ascii="Cambria" w:hAnsi="Cambria"/>
          <w:bCs/>
          <w:color w:val="000000"/>
        </w:rPr>
      </w:pPr>
      <w:r w:rsidRPr="00210FB0">
        <w:rPr>
          <w:rFonts w:ascii="Cambria" w:hAnsi="Cambria"/>
          <w:bCs/>
          <w:color w:val="000000"/>
        </w:rPr>
        <w:t xml:space="preserve">You know this works. </w:t>
      </w:r>
      <w:r w:rsidR="00CE0D5C">
        <w:rPr>
          <w:rFonts w:ascii="Cambria" w:hAnsi="Cambria"/>
          <w:bCs/>
          <w:color w:val="000000"/>
        </w:rPr>
        <w:t xml:space="preserve">Too simple. </w:t>
      </w:r>
      <w:r w:rsidRPr="00210FB0">
        <w:rPr>
          <w:rFonts w:ascii="Cambria" w:hAnsi="Cambria"/>
          <w:bCs/>
          <w:color w:val="000000"/>
        </w:rPr>
        <w:t xml:space="preserve">You cannot worry while you are being thankful. </w:t>
      </w:r>
      <w:r w:rsidR="004C4F38">
        <w:rPr>
          <w:rFonts w:ascii="Cambria" w:hAnsi="Cambria"/>
          <w:bCs/>
          <w:color w:val="000000"/>
        </w:rPr>
        <w:t>Those two things</w:t>
      </w:r>
      <w:r w:rsidRPr="00210FB0">
        <w:rPr>
          <w:rFonts w:ascii="Cambria" w:hAnsi="Cambria"/>
          <w:bCs/>
          <w:color w:val="000000"/>
        </w:rPr>
        <w:t xml:space="preserve"> </w:t>
      </w:r>
      <w:r w:rsidR="00CE0D5C">
        <w:rPr>
          <w:rFonts w:ascii="Cambria" w:hAnsi="Cambria"/>
          <w:bCs/>
          <w:color w:val="000000"/>
        </w:rPr>
        <w:t>just w</w:t>
      </w:r>
      <w:r w:rsidRPr="00210FB0">
        <w:rPr>
          <w:rFonts w:ascii="Cambria" w:hAnsi="Cambria"/>
          <w:bCs/>
          <w:color w:val="000000"/>
        </w:rPr>
        <w:t xml:space="preserve">on’t go together. You </w:t>
      </w:r>
      <w:proofErr w:type="gramStart"/>
      <w:r w:rsidRPr="00210FB0">
        <w:rPr>
          <w:rFonts w:ascii="Cambria" w:hAnsi="Cambria"/>
          <w:bCs/>
          <w:color w:val="000000"/>
        </w:rPr>
        <w:t>have to</w:t>
      </w:r>
      <w:proofErr w:type="gramEnd"/>
      <w:r w:rsidRPr="00210FB0">
        <w:rPr>
          <w:rFonts w:ascii="Cambria" w:hAnsi="Cambria"/>
          <w:bCs/>
          <w:color w:val="000000"/>
        </w:rPr>
        <w:t xml:space="preserve"> stop one to do the other. </w:t>
      </w:r>
    </w:p>
    <w:p w14:paraId="37FC98D0" w14:textId="707F4065" w:rsidR="00CE0D5C" w:rsidRDefault="00CE0D5C" w:rsidP="00B474E5">
      <w:pPr>
        <w:rPr>
          <w:rFonts w:ascii="Cambria" w:hAnsi="Cambria"/>
          <w:bCs/>
          <w:color w:val="000000"/>
        </w:rPr>
      </w:pPr>
    </w:p>
    <w:p w14:paraId="5CD664EA" w14:textId="40F93775" w:rsidR="00CE0D5C" w:rsidRPr="00210FB0" w:rsidRDefault="00CE0D5C" w:rsidP="00B474E5">
      <w:pPr>
        <w:rPr>
          <w:rFonts w:ascii="Cambria" w:hAnsi="Cambria"/>
          <w:bCs/>
          <w:color w:val="000000"/>
        </w:rPr>
      </w:pPr>
      <w:r>
        <w:rPr>
          <w:rFonts w:ascii="Cambria" w:hAnsi="Cambria"/>
          <w:bCs/>
          <w:color w:val="000000"/>
        </w:rPr>
        <w:t>Here’s something …</w:t>
      </w:r>
    </w:p>
    <w:p w14:paraId="0B9CFAEE" w14:textId="77777777" w:rsidR="006F3ACB" w:rsidRPr="006F3ACB" w:rsidRDefault="006F3ACB" w:rsidP="00B474E5">
      <w:pPr>
        <w:rPr>
          <w:rFonts w:ascii="Cambria" w:hAnsi="Cambria"/>
          <w:b/>
          <w:color w:val="000000"/>
        </w:rPr>
      </w:pPr>
    </w:p>
    <w:p w14:paraId="197C7AFD" w14:textId="53275D2A" w:rsidR="00B474E5" w:rsidRPr="008A06E2" w:rsidRDefault="00990185" w:rsidP="00B474E5">
      <w:pPr>
        <w:tabs>
          <w:tab w:val="left" w:pos="0"/>
          <w:tab w:val="left" w:pos="450"/>
        </w:tabs>
        <w:rPr>
          <w:rFonts w:ascii="Cambria" w:hAnsi="Cambria"/>
          <w:bCs/>
        </w:rPr>
      </w:pPr>
      <w:r w:rsidRPr="008A06E2">
        <w:rPr>
          <w:rFonts w:ascii="Cambria" w:hAnsi="Cambria"/>
          <w:bCs/>
          <w:color w:val="000000"/>
        </w:rPr>
        <w:t xml:space="preserve">I have performed a lot of weddings. Prior to </w:t>
      </w:r>
      <w:r w:rsidR="008A06E2">
        <w:rPr>
          <w:rFonts w:ascii="Cambria" w:hAnsi="Cambria"/>
          <w:bCs/>
          <w:color w:val="000000"/>
        </w:rPr>
        <w:t>their</w:t>
      </w:r>
      <w:r w:rsidRPr="008A06E2">
        <w:rPr>
          <w:rFonts w:ascii="Cambria" w:hAnsi="Cambria"/>
          <w:bCs/>
          <w:color w:val="000000"/>
        </w:rPr>
        <w:t xml:space="preserve"> wedding I meet with the </w:t>
      </w:r>
      <w:proofErr w:type="gramStart"/>
      <w:r w:rsidRPr="008A06E2">
        <w:rPr>
          <w:rFonts w:ascii="Cambria" w:hAnsi="Cambria"/>
          <w:bCs/>
          <w:color w:val="000000"/>
        </w:rPr>
        <w:t>couple</w:t>
      </w:r>
      <w:proofErr w:type="gramEnd"/>
      <w:r w:rsidRPr="008A06E2">
        <w:rPr>
          <w:rFonts w:ascii="Cambria" w:hAnsi="Cambria"/>
          <w:bCs/>
          <w:color w:val="000000"/>
        </w:rPr>
        <w:t xml:space="preserve"> and we talk together – sometimes one meeting, sometimes more.  </w:t>
      </w:r>
      <w:r w:rsidR="00B474E5" w:rsidRPr="008A06E2">
        <w:rPr>
          <w:rFonts w:ascii="Cambria" w:hAnsi="Cambria"/>
          <w:bCs/>
        </w:rPr>
        <w:t xml:space="preserve">There was this couple who wanted me to perform their wedding. </w:t>
      </w:r>
      <w:proofErr w:type="gramStart"/>
      <w:r w:rsidR="00B474E5" w:rsidRPr="008A06E2">
        <w:rPr>
          <w:rFonts w:ascii="Cambria" w:hAnsi="Cambria"/>
          <w:bCs/>
        </w:rPr>
        <w:t>So</w:t>
      </w:r>
      <w:proofErr w:type="gramEnd"/>
      <w:r w:rsidR="00B474E5" w:rsidRPr="008A06E2">
        <w:rPr>
          <w:rFonts w:ascii="Cambria" w:hAnsi="Cambria"/>
          <w:bCs/>
        </w:rPr>
        <w:t xml:space="preserve"> we got to talking and I asked them to tell me their story. </w:t>
      </w:r>
    </w:p>
    <w:p w14:paraId="5786ED96" w14:textId="77777777" w:rsidR="00B474E5" w:rsidRPr="008A06E2" w:rsidRDefault="00B474E5" w:rsidP="00B474E5">
      <w:pPr>
        <w:tabs>
          <w:tab w:val="left" w:pos="0"/>
          <w:tab w:val="left" w:pos="450"/>
        </w:tabs>
        <w:rPr>
          <w:rFonts w:ascii="Cambria" w:hAnsi="Cambria"/>
          <w:bCs/>
        </w:rPr>
      </w:pPr>
    </w:p>
    <w:p w14:paraId="0A6EA269" w14:textId="77777777" w:rsidR="00990185" w:rsidRPr="008A06E2" w:rsidRDefault="00B474E5" w:rsidP="00990185">
      <w:pPr>
        <w:tabs>
          <w:tab w:val="left" w:pos="0"/>
          <w:tab w:val="left" w:pos="450"/>
        </w:tabs>
        <w:rPr>
          <w:rFonts w:ascii="Cambria" w:hAnsi="Cambria"/>
          <w:bCs/>
        </w:rPr>
      </w:pPr>
      <w:r w:rsidRPr="008A06E2">
        <w:rPr>
          <w:rFonts w:ascii="Cambria" w:hAnsi="Cambria"/>
          <w:bCs/>
        </w:rPr>
        <w:t xml:space="preserve">Well </w:t>
      </w:r>
      <w:r w:rsidR="00990185" w:rsidRPr="008A06E2">
        <w:rPr>
          <w:rFonts w:ascii="Cambria" w:hAnsi="Cambria"/>
          <w:bCs/>
        </w:rPr>
        <w:t xml:space="preserve">… </w:t>
      </w:r>
      <w:r w:rsidRPr="008A06E2">
        <w:rPr>
          <w:rFonts w:ascii="Cambria" w:hAnsi="Cambria"/>
          <w:bCs/>
        </w:rPr>
        <w:t xml:space="preserve">it was complex… most of our stories are… </w:t>
      </w:r>
      <w:proofErr w:type="gramStart"/>
      <w:r w:rsidRPr="008A06E2">
        <w:rPr>
          <w:rFonts w:ascii="Cambria" w:hAnsi="Cambria"/>
          <w:bCs/>
        </w:rPr>
        <w:t>both of them</w:t>
      </w:r>
      <w:proofErr w:type="gramEnd"/>
      <w:r w:rsidRPr="008A06E2">
        <w:rPr>
          <w:rFonts w:ascii="Cambria" w:hAnsi="Cambria"/>
          <w:bCs/>
        </w:rPr>
        <w:t xml:space="preserve"> had been married before. She had been in an abusive relationship and had hidden herself in drugs and alcohol. </w:t>
      </w:r>
      <w:r w:rsidR="00990185" w:rsidRPr="008A06E2">
        <w:rPr>
          <w:rFonts w:ascii="Cambria" w:hAnsi="Cambria"/>
          <w:bCs/>
        </w:rPr>
        <w:t xml:space="preserve">She overdosed but survived. </w:t>
      </w:r>
    </w:p>
    <w:p w14:paraId="5A50579F" w14:textId="51594220" w:rsidR="00990185" w:rsidRPr="008A06E2" w:rsidRDefault="00990185" w:rsidP="00B474E5">
      <w:pPr>
        <w:tabs>
          <w:tab w:val="left" w:pos="0"/>
          <w:tab w:val="left" w:pos="450"/>
        </w:tabs>
        <w:rPr>
          <w:rFonts w:ascii="Cambria" w:hAnsi="Cambria"/>
          <w:bCs/>
        </w:rPr>
      </w:pPr>
    </w:p>
    <w:p w14:paraId="0BB5E013" w14:textId="5DBC59D7" w:rsidR="00990185" w:rsidRPr="008A06E2" w:rsidRDefault="00B474E5" w:rsidP="00B474E5">
      <w:pPr>
        <w:tabs>
          <w:tab w:val="left" w:pos="0"/>
          <w:tab w:val="left" w:pos="450"/>
        </w:tabs>
        <w:rPr>
          <w:rFonts w:ascii="Cambria" w:hAnsi="Cambria"/>
          <w:bCs/>
        </w:rPr>
      </w:pPr>
      <w:r w:rsidRPr="008A06E2">
        <w:rPr>
          <w:rFonts w:ascii="Cambria" w:hAnsi="Cambria"/>
          <w:bCs/>
        </w:rPr>
        <w:t xml:space="preserve">He had been into drugs and alcohol before he had gotten married the first </w:t>
      </w:r>
      <w:proofErr w:type="gramStart"/>
      <w:r w:rsidRPr="008A06E2">
        <w:rPr>
          <w:rFonts w:ascii="Cambria" w:hAnsi="Cambria"/>
          <w:bCs/>
        </w:rPr>
        <w:t>time, but</w:t>
      </w:r>
      <w:proofErr w:type="gramEnd"/>
      <w:r w:rsidRPr="008A06E2">
        <w:rPr>
          <w:rFonts w:ascii="Cambria" w:hAnsi="Cambria"/>
          <w:bCs/>
        </w:rPr>
        <w:t xml:space="preserve"> </w:t>
      </w:r>
      <w:r w:rsidR="00990185" w:rsidRPr="008A06E2">
        <w:rPr>
          <w:rFonts w:ascii="Cambria" w:hAnsi="Cambria"/>
          <w:bCs/>
        </w:rPr>
        <w:t>didn’t stop</w:t>
      </w:r>
      <w:r w:rsidRPr="008A06E2">
        <w:rPr>
          <w:rFonts w:ascii="Cambria" w:hAnsi="Cambria"/>
          <w:bCs/>
        </w:rPr>
        <w:t xml:space="preserve"> using. </w:t>
      </w:r>
      <w:r w:rsidR="00990185" w:rsidRPr="008A06E2">
        <w:rPr>
          <w:rFonts w:ascii="Cambria" w:hAnsi="Cambria"/>
          <w:bCs/>
        </w:rPr>
        <w:t>Then h</w:t>
      </w:r>
      <w:r w:rsidRPr="008A06E2">
        <w:rPr>
          <w:rFonts w:ascii="Cambria" w:hAnsi="Cambria"/>
          <w:bCs/>
        </w:rPr>
        <w:t xml:space="preserve">e lost a child in a tragic manner. </w:t>
      </w:r>
      <w:r w:rsidR="00F71324" w:rsidRPr="00F71324">
        <w:rPr>
          <w:rFonts w:ascii="Cambria" w:hAnsi="Cambria"/>
          <w:bCs/>
        </w:rPr>
        <w:t>He drowned in the bathtub.</w:t>
      </w:r>
    </w:p>
    <w:p w14:paraId="60C5AB3A" w14:textId="77777777" w:rsidR="00B474E5" w:rsidRPr="008A06E2" w:rsidRDefault="00B474E5" w:rsidP="00B474E5">
      <w:pPr>
        <w:tabs>
          <w:tab w:val="left" w:pos="0"/>
          <w:tab w:val="left" w:pos="450"/>
        </w:tabs>
        <w:rPr>
          <w:rFonts w:ascii="Cambria" w:hAnsi="Cambria"/>
          <w:bCs/>
        </w:rPr>
      </w:pPr>
    </w:p>
    <w:p w14:paraId="0CC997CA" w14:textId="77777777" w:rsidR="00990185" w:rsidRPr="008A06E2" w:rsidRDefault="00990185" w:rsidP="00B474E5">
      <w:pPr>
        <w:tabs>
          <w:tab w:val="left" w:pos="0"/>
          <w:tab w:val="left" w:pos="450"/>
        </w:tabs>
        <w:rPr>
          <w:rFonts w:ascii="Cambria" w:hAnsi="Cambria"/>
          <w:bCs/>
        </w:rPr>
      </w:pPr>
      <w:r w:rsidRPr="008A06E2">
        <w:rPr>
          <w:rFonts w:ascii="Cambria" w:hAnsi="Cambria"/>
          <w:bCs/>
        </w:rPr>
        <w:t xml:space="preserve">Independently they </w:t>
      </w:r>
      <w:r w:rsidR="00B474E5" w:rsidRPr="008A06E2">
        <w:rPr>
          <w:rFonts w:ascii="Cambria" w:hAnsi="Cambria"/>
          <w:bCs/>
        </w:rPr>
        <w:t>got into 12 step programs</w:t>
      </w:r>
      <w:r w:rsidRPr="008A06E2">
        <w:rPr>
          <w:rFonts w:ascii="Cambria" w:hAnsi="Cambria"/>
          <w:bCs/>
        </w:rPr>
        <w:t xml:space="preserve"> and their lives began to transform. </w:t>
      </w:r>
      <w:r w:rsidR="00B474E5" w:rsidRPr="008A06E2">
        <w:rPr>
          <w:rFonts w:ascii="Cambria" w:hAnsi="Cambria"/>
          <w:bCs/>
        </w:rPr>
        <w:t xml:space="preserve"> </w:t>
      </w:r>
      <w:r w:rsidRPr="008A06E2">
        <w:rPr>
          <w:rFonts w:ascii="Cambria" w:hAnsi="Cambria"/>
          <w:bCs/>
        </w:rPr>
        <w:t>Then they</w:t>
      </w:r>
      <w:r w:rsidR="00B474E5" w:rsidRPr="008A06E2">
        <w:rPr>
          <w:rFonts w:ascii="Cambria" w:hAnsi="Cambria"/>
          <w:bCs/>
        </w:rPr>
        <w:t xml:space="preserve"> found each other. But life was not smooth. </w:t>
      </w:r>
    </w:p>
    <w:p w14:paraId="645C1992" w14:textId="77777777" w:rsidR="00990185" w:rsidRPr="008A06E2" w:rsidRDefault="00990185" w:rsidP="00B474E5">
      <w:pPr>
        <w:tabs>
          <w:tab w:val="left" w:pos="0"/>
          <w:tab w:val="left" w:pos="450"/>
        </w:tabs>
        <w:rPr>
          <w:rFonts w:ascii="Cambria" w:hAnsi="Cambria"/>
          <w:bCs/>
        </w:rPr>
      </w:pPr>
    </w:p>
    <w:p w14:paraId="2E14143A" w14:textId="77777777" w:rsidR="00990185" w:rsidRPr="008A06E2" w:rsidRDefault="00B474E5" w:rsidP="00B474E5">
      <w:pPr>
        <w:tabs>
          <w:tab w:val="left" w:pos="0"/>
          <w:tab w:val="left" w:pos="450"/>
        </w:tabs>
        <w:rPr>
          <w:rFonts w:ascii="Cambria" w:hAnsi="Cambria"/>
          <w:bCs/>
        </w:rPr>
      </w:pPr>
      <w:r w:rsidRPr="008A06E2">
        <w:rPr>
          <w:rFonts w:ascii="Cambria" w:hAnsi="Cambria"/>
          <w:bCs/>
        </w:rPr>
        <w:t xml:space="preserve">One day they were driving down the highway in his truck which needed $500 worth of repair and they didn’t have the money … it was raining out… her best friend was in the hospital… he had just been laid off… the rent was due… on and on… they were miserable.  </w:t>
      </w:r>
    </w:p>
    <w:p w14:paraId="0C3569CD" w14:textId="77777777" w:rsidR="00990185" w:rsidRPr="008A06E2" w:rsidRDefault="00990185" w:rsidP="00B474E5">
      <w:pPr>
        <w:tabs>
          <w:tab w:val="left" w:pos="0"/>
          <w:tab w:val="left" w:pos="450"/>
        </w:tabs>
        <w:rPr>
          <w:rFonts w:ascii="Cambria" w:hAnsi="Cambria"/>
          <w:bCs/>
        </w:rPr>
      </w:pPr>
    </w:p>
    <w:p w14:paraId="1A46BBBF" w14:textId="218B34E5" w:rsidR="00B474E5" w:rsidRPr="008A06E2" w:rsidRDefault="00B474E5" w:rsidP="00B474E5">
      <w:pPr>
        <w:tabs>
          <w:tab w:val="left" w:pos="0"/>
          <w:tab w:val="left" w:pos="450"/>
        </w:tabs>
        <w:rPr>
          <w:rFonts w:ascii="Cambria" w:hAnsi="Cambria"/>
          <w:bCs/>
        </w:rPr>
      </w:pPr>
      <w:r w:rsidRPr="008A06E2">
        <w:rPr>
          <w:rFonts w:ascii="Cambria" w:hAnsi="Cambria"/>
          <w:bCs/>
        </w:rPr>
        <w:t xml:space="preserve">But they were people who believed in a higher power. And as they were whining and complaining to each other on a crummy night in their crummy truck about their crummy lives </w:t>
      </w:r>
      <w:r w:rsidR="00990185" w:rsidRPr="008A06E2">
        <w:rPr>
          <w:rFonts w:ascii="Cambria" w:hAnsi="Cambria"/>
          <w:bCs/>
        </w:rPr>
        <w:t>there was</w:t>
      </w:r>
      <w:r w:rsidRPr="008A06E2">
        <w:rPr>
          <w:rFonts w:ascii="Cambria" w:hAnsi="Cambria"/>
          <w:bCs/>
        </w:rPr>
        <w:t xml:space="preserve"> a lull in the</w:t>
      </w:r>
      <w:r w:rsidR="00990185" w:rsidRPr="008A06E2">
        <w:rPr>
          <w:rFonts w:ascii="Cambria" w:hAnsi="Cambria"/>
          <w:bCs/>
        </w:rPr>
        <w:t>ir</w:t>
      </w:r>
      <w:r w:rsidRPr="008A06E2">
        <w:rPr>
          <w:rFonts w:ascii="Cambria" w:hAnsi="Cambria"/>
          <w:bCs/>
        </w:rPr>
        <w:t xml:space="preserve"> conversation. And something hit them both at the same </w:t>
      </w:r>
      <w:r w:rsidR="00990185" w:rsidRPr="008A06E2">
        <w:rPr>
          <w:rFonts w:ascii="Cambria" w:hAnsi="Cambria"/>
          <w:bCs/>
        </w:rPr>
        <w:t>moment</w:t>
      </w:r>
      <w:r w:rsidRPr="008A06E2">
        <w:rPr>
          <w:rFonts w:ascii="Cambria" w:hAnsi="Cambria"/>
          <w:bCs/>
        </w:rPr>
        <w:t xml:space="preserve">, an epiphany. </w:t>
      </w:r>
    </w:p>
    <w:p w14:paraId="269D428A" w14:textId="77777777" w:rsidR="00B474E5" w:rsidRPr="008A06E2" w:rsidRDefault="00B474E5" w:rsidP="00B474E5">
      <w:pPr>
        <w:tabs>
          <w:tab w:val="left" w:pos="0"/>
          <w:tab w:val="left" w:pos="450"/>
        </w:tabs>
        <w:rPr>
          <w:rFonts w:ascii="Cambria" w:hAnsi="Cambria"/>
          <w:bCs/>
        </w:rPr>
      </w:pPr>
    </w:p>
    <w:p w14:paraId="242E327B" w14:textId="15D7899D" w:rsidR="0086748E" w:rsidRDefault="00B474E5" w:rsidP="00B474E5">
      <w:pPr>
        <w:tabs>
          <w:tab w:val="left" w:pos="0"/>
          <w:tab w:val="left" w:pos="450"/>
        </w:tabs>
        <w:rPr>
          <w:rFonts w:ascii="Cambria" w:hAnsi="Cambria"/>
          <w:bCs/>
        </w:rPr>
      </w:pPr>
      <w:r w:rsidRPr="008A06E2">
        <w:rPr>
          <w:rFonts w:ascii="Cambria" w:hAnsi="Cambria"/>
          <w:bCs/>
        </w:rPr>
        <w:t>He turned to her – she looked at him - and he said, “honey… we’re not being grateful.” The</w:t>
      </w:r>
      <w:r w:rsidR="00990185" w:rsidRPr="008A06E2">
        <w:rPr>
          <w:rFonts w:ascii="Cambria" w:hAnsi="Cambria"/>
          <w:bCs/>
        </w:rPr>
        <w:t>n the</w:t>
      </w:r>
      <w:r w:rsidRPr="008A06E2">
        <w:rPr>
          <w:rFonts w:ascii="Cambria" w:hAnsi="Cambria"/>
          <w:bCs/>
        </w:rPr>
        <w:t>y started laughing</w:t>
      </w:r>
      <w:r w:rsidR="00990185" w:rsidRPr="008A06E2">
        <w:rPr>
          <w:rFonts w:ascii="Cambria" w:hAnsi="Cambria"/>
          <w:bCs/>
        </w:rPr>
        <w:t xml:space="preserve">. Big laughing. </w:t>
      </w:r>
      <w:r w:rsidRPr="008A06E2">
        <w:rPr>
          <w:rFonts w:ascii="Cambria" w:hAnsi="Cambria"/>
          <w:bCs/>
        </w:rPr>
        <w:t xml:space="preserve"> </w:t>
      </w:r>
      <w:r w:rsidR="0086748E">
        <w:rPr>
          <w:rFonts w:ascii="Cambria" w:hAnsi="Cambria"/>
          <w:bCs/>
        </w:rPr>
        <w:t>Crying laughing.</w:t>
      </w:r>
    </w:p>
    <w:p w14:paraId="680796C2" w14:textId="77777777" w:rsidR="0086748E" w:rsidRDefault="0086748E" w:rsidP="00B474E5">
      <w:pPr>
        <w:tabs>
          <w:tab w:val="left" w:pos="0"/>
          <w:tab w:val="left" w:pos="450"/>
        </w:tabs>
        <w:rPr>
          <w:rFonts w:ascii="Cambria" w:hAnsi="Cambria"/>
          <w:bCs/>
        </w:rPr>
      </w:pPr>
    </w:p>
    <w:p w14:paraId="7A0E6BCA" w14:textId="1B535C45" w:rsidR="00B474E5" w:rsidRPr="008A06E2" w:rsidRDefault="00990185" w:rsidP="00B474E5">
      <w:pPr>
        <w:tabs>
          <w:tab w:val="left" w:pos="0"/>
          <w:tab w:val="left" w:pos="450"/>
        </w:tabs>
        <w:rPr>
          <w:rFonts w:ascii="Cambria" w:hAnsi="Cambria"/>
          <w:bCs/>
        </w:rPr>
      </w:pPr>
      <w:r w:rsidRPr="008A06E2">
        <w:rPr>
          <w:rFonts w:ascii="Cambria" w:hAnsi="Cambria"/>
          <w:bCs/>
        </w:rPr>
        <w:t>T</w:t>
      </w:r>
      <w:r w:rsidR="00B474E5" w:rsidRPr="008A06E2">
        <w:rPr>
          <w:rFonts w:ascii="Cambria" w:hAnsi="Cambria"/>
          <w:bCs/>
        </w:rPr>
        <w:t xml:space="preserve">hey told me, that moment changed their lives. </w:t>
      </w:r>
    </w:p>
    <w:p w14:paraId="056C1221" w14:textId="1E002E91" w:rsidR="00990185" w:rsidRDefault="00990185" w:rsidP="00B474E5">
      <w:pPr>
        <w:tabs>
          <w:tab w:val="left" w:pos="0"/>
          <w:tab w:val="left" w:pos="450"/>
        </w:tabs>
        <w:rPr>
          <w:rFonts w:ascii="Cambria" w:hAnsi="Cambria"/>
          <w:b/>
        </w:rPr>
      </w:pPr>
    </w:p>
    <w:p w14:paraId="08073B75" w14:textId="08C709A1" w:rsidR="00990185" w:rsidRDefault="00990185" w:rsidP="00B474E5">
      <w:pPr>
        <w:tabs>
          <w:tab w:val="left" w:pos="0"/>
          <w:tab w:val="left" w:pos="450"/>
        </w:tabs>
        <w:rPr>
          <w:rFonts w:ascii="Cambria" w:hAnsi="Cambria"/>
          <w:bCs/>
        </w:rPr>
      </w:pPr>
      <w:r w:rsidRPr="001C38AA">
        <w:rPr>
          <w:rFonts w:ascii="Cambria" w:hAnsi="Cambria"/>
          <w:bCs/>
        </w:rPr>
        <w:t>You can’t be worried and grateful at the same time.</w:t>
      </w:r>
    </w:p>
    <w:p w14:paraId="56C924CD" w14:textId="7D95B8F7" w:rsidR="0086748E" w:rsidRDefault="0086748E" w:rsidP="00B474E5">
      <w:pPr>
        <w:tabs>
          <w:tab w:val="left" w:pos="0"/>
          <w:tab w:val="left" w:pos="450"/>
        </w:tabs>
        <w:rPr>
          <w:rFonts w:ascii="Cambria" w:hAnsi="Cambria"/>
          <w:bCs/>
        </w:rPr>
      </w:pPr>
    </w:p>
    <w:p w14:paraId="1CC45E7E" w14:textId="64E65C7A" w:rsidR="00990185" w:rsidRDefault="0086748E" w:rsidP="00B474E5">
      <w:pPr>
        <w:tabs>
          <w:tab w:val="left" w:pos="0"/>
          <w:tab w:val="left" w:pos="450"/>
        </w:tabs>
        <w:rPr>
          <w:rFonts w:ascii="Cambria" w:hAnsi="Cambria"/>
          <w:bCs/>
        </w:rPr>
      </w:pPr>
      <w:r>
        <w:rPr>
          <w:rFonts w:ascii="Cambria" w:hAnsi="Cambria"/>
          <w:bCs/>
        </w:rPr>
        <w:t xml:space="preserve">Our lives are a series of scenes </w:t>
      </w:r>
      <w:r w:rsidR="004C4F38">
        <w:rPr>
          <w:rFonts w:ascii="Cambria" w:hAnsi="Cambria"/>
          <w:bCs/>
        </w:rPr>
        <w:t xml:space="preserve">in a larger production called “My Life” </w:t>
      </w:r>
      <w:r>
        <w:rPr>
          <w:rFonts w:ascii="Cambria" w:hAnsi="Cambria"/>
          <w:bCs/>
        </w:rPr>
        <w:t xml:space="preserve">and they are not all easy or happy </w:t>
      </w:r>
      <w:r w:rsidR="004C4F38">
        <w:rPr>
          <w:rFonts w:ascii="Cambria" w:hAnsi="Cambria"/>
          <w:bCs/>
        </w:rPr>
        <w:t>scenes</w:t>
      </w:r>
      <w:r>
        <w:rPr>
          <w:rFonts w:ascii="Cambria" w:hAnsi="Cambria"/>
          <w:bCs/>
        </w:rPr>
        <w:t xml:space="preserve">: </w:t>
      </w:r>
    </w:p>
    <w:p w14:paraId="7476B15F" w14:textId="77777777" w:rsidR="004C4F38" w:rsidRPr="001C38AA" w:rsidRDefault="004C4F38" w:rsidP="00B474E5">
      <w:pPr>
        <w:tabs>
          <w:tab w:val="left" w:pos="0"/>
          <w:tab w:val="left" w:pos="450"/>
        </w:tabs>
        <w:rPr>
          <w:rFonts w:ascii="Cambria" w:hAnsi="Cambria"/>
          <w:bCs/>
        </w:rPr>
      </w:pPr>
    </w:p>
    <w:p w14:paraId="5A6CDBDA" w14:textId="66897B9F" w:rsidR="001C38AA" w:rsidRDefault="00990185" w:rsidP="00B474E5">
      <w:pPr>
        <w:rPr>
          <w:rFonts w:ascii="Cambria" w:hAnsi="Cambria"/>
          <w:bCs/>
        </w:rPr>
      </w:pPr>
      <w:r w:rsidRPr="001C38AA">
        <w:rPr>
          <w:rFonts w:ascii="Cambria" w:hAnsi="Cambria"/>
          <w:bCs/>
        </w:rPr>
        <w:t xml:space="preserve">You </w:t>
      </w:r>
      <w:r w:rsidR="0086748E">
        <w:rPr>
          <w:rFonts w:ascii="Cambria" w:hAnsi="Cambria"/>
          <w:bCs/>
        </w:rPr>
        <w:t>may be perpetually dealing with</w:t>
      </w:r>
      <w:r w:rsidR="00B474E5" w:rsidRPr="001C38AA">
        <w:rPr>
          <w:rFonts w:ascii="Cambria" w:hAnsi="Cambria"/>
          <w:bCs/>
        </w:rPr>
        <w:t xml:space="preserve"> </w:t>
      </w:r>
      <w:r w:rsidR="0086748E">
        <w:rPr>
          <w:rFonts w:ascii="Cambria" w:hAnsi="Cambria"/>
          <w:bCs/>
        </w:rPr>
        <w:t xml:space="preserve">a </w:t>
      </w:r>
      <w:proofErr w:type="gramStart"/>
      <w:r w:rsidR="0086748E">
        <w:rPr>
          <w:rFonts w:ascii="Cambria" w:hAnsi="Cambria"/>
          <w:bCs/>
        </w:rPr>
        <w:t xml:space="preserve">really </w:t>
      </w:r>
      <w:r w:rsidR="00B474E5" w:rsidRPr="001C38AA">
        <w:rPr>
          <w:rFonts w:ascii="Cambria" w:hAnsi="Cambria"/>
          <w:bCs/>
        </w:rPr>
        <w:t>difficult</w:t>
      </w:r>
      <w:proofErr w:type="gramEnd"/>
      <w:r w:rsidR="00B474E5" w:rsidRPr="001C38AA">
        <w:rPr>
          <w:rFonts w:ascii="Cambria" w:hAnsi="Cambria"/>
          <w:bCs/>
        </w:rPr>
        <w:t xml:space="preserve"> relationship</w:t>
      </w:r>
      <w:r w:rsidRPr="001C38AA">
        <w:rPr>
          <w:rFonts w:ascii="Cambria" w:hAnsi="Cambria"/>
          <w:bCs/>
        </w:rPr>
        <w:t xml:space="preserve"> with someone</w:t>
      </w:r>
      <w:r w:rsidR="00B474E5" w:rsidRPr="001C38AA">
        <w:rPr>
          <w:rFonts w:ascii="Cambria" w:hAnsi="Cambria"/>
          <w:bCs/>
        </w:rPr>
        <w:t>.</w:t>
      </w:r>
      <w:r w:rsidRPr="001C38AA">
        <w:rPr>
          <w:rFonts w:ascii="Cambria" w:hAnsi="Cambria"/>
          <w:bCs/>
        </w:rPr>
        <w:t xml:space="preserve"> </w:t>
      </w:r>
      <w:r w:rsidR="00B474E5" w:rsidRPr="001C38AA">
        <w:rPr>
          <w:rFonts w:ascii="Cambria" w:hAnsi="Cambria"/>
          <w:bCs/>
        </w:rPr>
        <w:t xml:space="preserve"> </w:t>
      </w:r>
    </w:p>
    <w:p w14:paraId="02874063" w14:textId="453C4499" w:rsidR="001C38AA" w:rsidRDefault="0086748E" w:rsidP="00B474E5">
      <w:pPr>
        <w:rPr>
          <w:rFonts w:ascii="Cambria" w:hAnsi="Cambria"/>
          <w:bCs/>
        </w:rPr>
      </w:pPr>
      <w:r>
        <w:rPr>
          <w:rFonts w:ascii="Cambria" w:hAnsi="Cambria"/>
          <w:bCs/>
        </w:rPr>
        <w:t>You may be in a</w:t>
      </w:r>
      <w:r w:rsidR="00B474E5" w:rsidRPr="001C38AA">
        <w:rPr>
          <w:rFonts w:ascii="Cambria" w:hAnsi="Cambria"/>
          <w:bCs/>
        </w:rPr>
        <w:t xml:space="preserve"> difficult season </w:t>
      </w:r>
      <w:r>
        <w:rPr>
          <w:rFonts w:ascii="Cambria" w:hAnsi="Cambria"/>
          <w:bCs/>
        </w:rPr>
        <w:t>of</w:t>
      </w:r>
      <w:r w:rsidR="00B474E5" w:rsidRPr="001C38AA">
        <w:rPr>
          <w:rFonts w:ascii="Cambria" w:hAnsi="Cambria"/>
          <w:bCs/>
        </w:rPr>
        <w:t xml:space="preserve"> </w:t>
      </w:r>
      <w:r>
        <w:rPr>
          <w:rFonts w:ascii="Cambria" w:hAnsi="Cambria"/>
          <w:bCs/>
        </w:rPr>
        <w:t>y</w:t>
      </w:r>
      <w:r w:rsidR="00B474E5" w:rsidRPr="001C38AA">
        <w:rPr>
          <w:rFonts w:ascii="Cambria" w:hAnsi="Cambria"/>
          <w:bCs/>
        </w:rPr>
        <w:t xml:space="preserve">our </w:t>
      </w:r>
      <w:r>
        <w:rPr>
          <w:rFonts w:ascii="Cambria" w:hAnsi="Cambria"/>
          <w:bCs/>
        </w:rPr>
        <w:t>life – we all have them</w:t>
      </w:r>
      <w:r w:rsidR="004C4F38">
        <w:rPr>
          <w:rFonts w:ascii="Cambria" w:hAnsi="Cambria"/>
          <w:bCs/>
        </w:rPr>
        <w:t>…</w:t>
      </w:r>
      <w:r w:rsidR="00B474E5" w:rsidRPr="001C38AA">
        <w:rPr>
          <w:rFonts w:ascii="Cambria" w:hAnsi="Cambria"/>
          <w:bCs/>
        </w:rPr>
        <w:t xml:space="preserve"> </w:t>
      </w:r>
    </w:p>
    <w:p w14:paraId="342082FD" w14:textId="77777777" w:rsidR="004C4F38" w:rsidRDefault="004C4F38" w:rsidP="00B474E5">
      <w:pPr>
        <w:rPr>
          <w:rFonts w:ascii="Cambria" w:hAnsi="Cambria"/>
          <w:bCs/>
        </w:rPr>
      </w:pPr>
    </w:p>
    <w:p w14:paraId="7AB5D8B0" w14:textId="483EB2A2" w:rsidR="001C38AA" w:rsidRPr="001C38AA" w:rsidRDefault="00B474E5" w:rsidP="00B474E5">
      <w:pPr>
        <w:rPr>
          <w:rFonts w:ascii="Cambria" w:hAnsi="Cambria"/>
          <w:bCs/>
        </w:rPr>
      </w:pPr>
      <w:r w:rsidRPr="001C38AA">
        <w:rPr>
          <w:rFonts w:ascii="Cambria" w:hAnsi="Cambria"/>
          <w:bCs/>
        </w:rPr>
        <w:t>But… we are alive… we have been given this gift. We</w:t>
      </w:r>
      <w:r w:rsidR="0086748E">
        <w:rPr>
          <w:rFonts w:ascii="Cambria" w:hAnsi="Cambria"/>
          <w:bCs/>
        </w:rPr>
        <w:t xml:space="preserve">’re only alive </w:t>
      </w:r>
      <w:r w:rsidRPr="001C38AA">
        <w:rPr>
          <w:rFonts w:ascii="Cambria" w:hAnsi="Cambria"/>
          <w:bCs/>
        </w:rPr>
        <w:t xml:space="preserve">for a certain amount of time, and then </w:t>
      </w:r>
      <w:r w:rsidR="00990185" w:rsidRPr="001C38AA">
        <w:rPr>
          <w:rFonts w:ascii="Cambria" w:hAnsi="Cambria"/>
          <w:bCs/>
        </w:rPr>
        <w:t>we’re done</w:t>
      </w:r>
      <w:r w:rsidRPr="001C38AA">
        <w:rPr>
          <w:rFonts w:ascii="Cambria" w:hAnsi="Cambria"/>
          <w:bCs/>
        </w:rPr>
        <w:t xml:space="preserve">. </w:t>
      </w:r>
      <w:proofErr w:type="gramStart"/>
      <w:r w:rsidR="004C4F38">
        <w:rPr>
          <w:rFonts w:ascii="Cambria" w:hAnsi="Cambria"/>
          <w:bCs/>
        </w:rPr>
        <w:t>So</w:t>
      </w:r>
      <w:proofErr w:type="gramEnd"/>
      <w:r w:rsidR="004C4F38">
        <w:rPr>
          <w:rFonts w:ascii="Cambria" w:hAnsi="Cambria"/>
          <w:bCs/>
        </w:rPr>
        <w:t xml:space="preserve"> i</w:t>
      </w:r>
      <w:r w:rsidRPr="001C38AA">
        <w:rPr>
          <w:rFonts w:ascii="Cambria" w:hAnsi="Cambria"/>
          <w:bCs/>
        </w:rPr>
        <w:t>t’s good to be grateful</w:t>
      </w:r>
      <w:r w:rsidR="0086748E">
        <w:rPr>
          <w:rFonts w:ascii="Cambria" w:hAnsi="Cambria"/>
          <w:bCs/>
        </w:rPr>
        <w:t xml:space="preserve"> on</w:t>
      </w:r>
      <w:r w:rsidRPr="001C38AA">
        <w:rPr>
          <w:rFonts w:ascii="Cambria" w:hAnsi="Cambria"/>
          <w:bCs/>
        </w:rPr>
        <w:t xml:space="preserve"> </w:t>
      </w:r>
      <w:r w:rsidRPr="0086748E">
        <w:rPr>
          <w:rFonts w:ascii="Cambria" w:hAnsi="Cambria"/>
          <w:bCs/>
          <w:i/>
          <w:iCs/>
        </w:rPr>
        <w:t>any</w:t>
      </w:r>
      <w:r w:rsidRPr="001C38AA">
        <w:rPr>
          <w:rFonts w:ascii="Cambria" w:hAnsi="Cambria"/>
          <w:bCs/>
        </w:rPr>
        <w:t xml:space="preserve"> day. It’s good to be grateful </w:t>
      </w:r>
      <w:r w:rsidR="0086748E">
        <w:rPr>
          <w:rFonts w:ascii="Cambria" w:hAnsi="Cambria"/>
          <w:bCs/>
        </w:rPr>
        <w:t xml:space="preserve">on </w:t>
      </w:r>
      <w:r w:rsidRPr="0086748E">
        <w:rPr>
          <w:rFonts w:ascii="Cambria" w:hAnsi="Cambria"/>
          <w:bCs/>
          <w:i/>
          <w:iCs/>
        </w:rPr>
        <w:t>every</w:t>
      </w:r>
      <w:r w:rsidRPr="001C38AA">
        <w:rPr>
          <w:rFonts w:ascii="Cambria" w:hAnsi="Cambria"/>
          <w:bCs/>
        </w:rPr>
        <w:t xml:space="preserve"> day</w:t>
      </w:r>
      <w:r w:rsidR="00990185" w:rsidRPr="001C38AA">
        <w:rPr>
          <w:rFonts w:ascii="Cambria" w:hAnsi="Cambria"/>
          <w:bCs/>
        </w:rPr>
        <w:t>.</w:t>
      </w:r>
      <w:r w:rsidR="001C38AA">
        <w:rPr>
          <w:rFonts w:ascii="Cambria" w:hAnsi="Cambria"/>
          <w:bCs/>
        </w:rPr>
        <w:t xml:space="preserve"> </w:t>
      </w:r>
      <w:r w:rsidR="00990185" w:rsidRPr="001C38AA">
        <w:rPr>
          <w:rFonts w:ascii="Cambria" w:hAnsi="Cambria"/>
          <w:bCs/>
        </w:rPr>
        <w:t xml:space="preserve">Because, as Paul </w:t>
      </w:r>
      <w:r w:rsidR="004C4F38">
        <w:rPr>
          <w:rFonts w:ascii="Cambria" w:hAnsi="Cambria"/>
          <w:bCs/>
        </w:rPr>
        <w:t>continued</w:t>
      </w:r>
      <w:r w:rsidR="00990185" w:rsidRPr="001C38AA">
        <w:rPr>
          <w:rFonts w:ascii="Cambria" w:hAnsi="Cambria"/>
          <w:bCs/>
        </w:rPr>
        <w:t>, when you’re not worrying</w:t>
      </w:r>
      <w:r w:rsidR="0086748E">
        <w:rPr>
          <w:rFonts w:ascii="Cambria" w:hAnsi="Cambria"/>
          <w:bCs/>
        </w:rPr>
        <w:t>,</w:t>
      </w:r>
      <w:r w:rsidR="00990185" w:rsidRPr="001C38AA">
        <w:rPr>
          <w:rFonts w:ascii="Cambria" w:hAnsi="Cambria"/>
          <w:bCs/>
        </w:rPr>
        <w:t xml:space="preserve"> you </w:t>
      </w:r>
      <w:r w:rsidR="001C38AA">
        <w:rPr>
          <w:rFonts w:ascii="Cambria" w:hAnsi="Cambria"/>
          <w:bCs/>
        </w:rPr>
        <w:t>get</w:t>
      </w:r>
      <w:r w:rsidR="001C38AA" w:rsidRPr="001C38AA">
        <w:rPr>
          <w:rFonts w:ascii="Cambria" w:hAnsi="Cambria"/>
          <w:bCs/>
        </w:rPr>
        <w:t xml:space="preserve"> </w:t>
      </w:r>
      <w:r w:rsidR="004C4F38">
        <w:rPr>
          <w:rFonts w:ascii="Cambria" w:hAnsi="Cambria"/>
          <w:bCs/>
        </w:rPr>
        <w:t xml:space="preserve">the </w:t>
      </w:r>
      <w:r w:rsidR="001C38AA" w:rsidRPr="001C38AA">
        <w:rPr>
          <w:rFonts w:ascii="Cambria" w:hAnsi="Cambria"/>
          <w:bCs/>
        </w:rPr>
        <w:t>peace</w:t>
      </w:r>
      <w:r w:rsidR="0086748E">
        <w:rPr>
          <w:rFonts w:ascii="Cambria" w:hAnsi="Cambria"/>
          <w:bCs/>
        </w:rPr>
        <w:t>…</w:t>
      </w:r>
      <w:r w:rsidR="001C38AA" w:rsidRPr="001C38AA">
        <w:rPr>
          <w:rFonts w:ascii="Cambria" w:hAnsi="Cambria"/>
          <w:bCs/>
        </w:rPr>
        <w:t xml:space="preserve"> </w:t>
      </w:r>
    </w:p>
    <w:p w14:paraId="0F4C6C85" w14:textId="77777777" w:rsidR="001C38AA" w:rsidRDefault="001C38AA" w:rsidP="00B474E5">
      <w:pPr>
        <w:rPr>
          <w:rFonts w:ascii="Cambria" w:hAnsi="Cambria"/>
          <w:b/>
        </w:rPr>
      </w:pPr>
    </w:p>
    <w:p w14:paraId="27593900" w14:textId="77777777" w:rsidR="001C38AA" w:rsidRPr="001C38AA" w:rsidRDefault="001C38AA" w:rsidP="001C38AA">
      <w:pPr>
        <w:jc w:val="center"/>
        <w:rPr>
          <w:rFonts w:ascii="Cambria" w:hAnsi="Cambria"/>
          <w:i/>
          <w:iCs/>
          <w:color w:val="010000"/>
          <w:shd w:val="clear" w:color="auto" w:fill="FFFFFF"/>
        </w:rPr>
      </w:pPr>
      <w:r w:rsidRPr="001C38AA">
        <w:rPr>
          <w:rFonts w:ascii="Cambria" w:hAnsi="Cambria"/>
          <w:i/>
          <w:iCs/>
          <w:color w:val="010000"/>
          <w:shd w:val="clear" w:color="auto" w:fill="FFFFFF"/>
        </w:rPr>
        <w:t>which surpasses understanding,</w:t>
      </w:r>
    </w:p>
    <w:p w14:paraId="1677AB9E" w14:textId="56646012" w:rsidR="00990185" w:rsidRPr="001C38AA" w:rsidRDefault="001C38AA" w:rsidP="001C38AA">
      <w:pPr>
        <w:jc w:val="center"/>
        <w:rPr>
          <w:rFonts w:ascii="Cambria" w:hAnsi="Cambria"/>
          <w:bCs/>
          <w:i/>
          <w:iCs/>
          <w:color w:val="000000"/>
        </w:rPr>
      </w:pPr>
      <w:r w:rsidRPr="001C38AA">
        <w:rPr>
          <w:rFonts w:ascii="Cambria" w:hAnsi="Cambria"/>
          <w:i/>
          <w:iCs/>
          <w:color w:val="010000"/>
          <w:shd w:val="clear" w:color="auto" w:fill="FFFFFF"/>
        </w:rPr>
        <w:t>and guards your hearts and your minds</w:t>
      </w:r>
    </w:p>
    <w:p w14:paraId="3CD1D6C2" w14:textId="64D6689F" w:rsidR="006F4CC1" w:rsidRPr="006F3ACB" w:rsidRDefault="006F4CC1">
      <w:pPr>
        <w:rPr>
          <w:rFonts w:ascii="Cambria" w:hAnsi="Cambria"/>
        </w:rPr>
      </w:pPr>
    </w:p>
    <w:p w14:paraId="3AC0A62D" w14:textId="50537A75" w:rsidR="001C38AA" w:rsidRDefault="001C38AA" w:rsidP="00B474E5">
      <w:pPr>
        <w:rPr>
          <w:rFonts w:ascii="Cambria" w:hAnsi="Cambria"/>
        </w:rPr>
      </w:pPr>
      <w:r>
        <w:rPr>
          <w:rFonts w:ascii="Cambria" w:hAnsi="Cambria"/>
        </w:rPr>
        <w:t xml:space="preserve">Paul was trained as, what we could call, a theological attorney.  He </w:t>
      </w:r>
      <w:r w:rsidR="00156C09">
        <w:rPr>
          <w:rFonts w:ascii="Cambria" w:hAnsi="Cambria"/>
        </w:rPr>
        <w:t>took</w:t>
      </w:r>
      <w:r>
        <w:rPr>
          <w:rFonts w:ascii="Cambria" w:hAnsi="Cambria"/>
        </w:rPr>
        <w:t xml:space="preserve"> a position. He state</w:t>
      </w:r>
      <w:r w:rsidR="00156C09">
        <w:rPr>
          <w:rFonts w:ascii="Cambria" w:hAnsi="Cambria"/>
        </w:rPr>
        <w:t>d</w:t>
      </w:r>
      <w:r>
        <w:rPr>
          <w:rFonts w:ascii="Cambria" w:hAnsi="Cambria"/>
        </w:rPr>
        <w:t xml:space="preserve"> his case. He argue</w:t>
      </w:r>
      <w:r w:rsidR="00156C09">
        <w:rPr>
          <w:rFonts w:ascii="Cambria" w:hAnsi="Cambria"/>
        </w:rPr>
        <w:t>d</w:t>
      </w:r>
      <w:r>
        <w:rPr>
          <w:rFonts w:ascii="Cambria" w:hAnsi="Cambria"/>
        </w:rPr>
        <w:t xml:space="preserve"> against the opposing view. Then he sum</w:t>
      </w:r>
      <w:r w:rsidR="00156C09">
        <w:rPr>
          <w:rFonts w:ascii="Cambria" w:hAnsi="Cambria"/>
        </w:rPr>
        <w:t>med</w:t>
      </w:r>
      <w:r>
        <w:rPr>
          <w:rFonts w:ascii="Cambria" w:hAnsi="Cambria"/>
        </w:rPr>
        <w:t xml:space="preserve"> it all up. The Apostle </w:t>
      </w:r>
      <w:r w:rsidR="004C4F38">
        <w:rPr>
          <w:rFonts w:ascii="Cambria" w:hAnsi="Cambria"/>
        </w:rPr>
        <w:t>does this</w:t>
      </w:r>
      <w:r>
        <w:rPr>
          <w:rFonts w:ascii="Cambria" w:hAnsi="Cambria"/>
        </w:rPr>
        <w:t xml:space="preserve"> </w:t>
      </w:r>
      <w:proofErr w:type="gramStart"/>
      <w:r>
        <w:rPr>
          <w:rFonts w:ascii="Cambria" w:hAnsi="Cambria"/>
        </w:rPr>
        <w:t>over and over again</w:t>
      </w:r>
      <w:proofErr w:type="gramEnd"/>
      <w:r>
        <w:rPr>
          <w:rFonts w:ascii="Cambria" w:hAnsi="Cambria"/>
        </w:rPr>
        <w:t xml:space="preserve"> in his letters. </w:t>
      </w:r>
    </w:p>
    <w:p w14:paraId="0E873D24" w14:textId="77777777" w:rsidR="001C38AA" w:rsidRDefault="001C38AA" w:rsidP="00B474E5">
      <w:pPr>
        <w:rPr>
          <w:rFonts w:ascii="Cambria" w:hAnsi="Cambria"/>
        </w:rPr>
      </w:pPr>
    </w:p>
    <w:p w14:paraId="74E6BEF7" w14:textId="77777777" w:rsidR="004C4F38" w:rsidRDefault="004C4F38" w:rsidP="00B474E5">
      <w:pPr>
        <w:rPr>
          <w:rFonts w:ascii="Cambria" w:hAnsi="Cambria"/>
        </w:rPr>
      </w:pPr>
      <w:r>
        <w:rPr>
          <w:rFonts w:ascii="Cambria" w:hAnsi="Cambria"/>
        </w:rPr>
        <w:t xml:space="preserve">In this argument we’ve titled, Think Well, Paul has a summary statement to wrap it all up. </w:t>
      </w:r>
    </w:p>
    <w:p w14:paraId="4DAC4E17" w14:textId="77777777" w:rsidR="004C4F38" w:rsidRDefault="004C4F38" w:rsidP="00B474E5">
      <w:pPr>
        <w:rPr>
          <w:rFonts w:ascii="Cambria" w:hAnsi="Cambria"/>
        </w:rPr>
      </w:pPr>
    </w:p>
    <w:p w14:paraId="3B346E24" w14:textId="5339061C" w:rsidR="001C38AA" w:rsidRPr="001C38AA" w:rsidRDefault="001C38AA" w:rsidP="00B474E5">
      <w:pPr>
        <w:rPr>
          <w:rFonts w:ascii="Cambria" w:hAnsi="Cambria"/>
        </w:rPr>
      </w:pPr>
      <w:r>
        <w:rPr>
          <w:rFonts w:ascii="Cambria" w:hAnsi="Cambria"/>
        </w:rPr>
        <w:t>He wrote…</w:t>
      </w:r>
    </w:p>
    <w:p w14:paraId="66850E26" w14:textId="77777777" w:rsidR="001C38AA" w:rsidRDefault="001C38AA" w:rsidP="00B474E5">
      <w:pPr>
        <w:rPr>
          <w:rFonts w:ascii="Cambria" w:hAnsi="Cambria"/>
        </w:rPr>
      </w:pPr>
    </w:p>
    <w:p w14:paraId="76E252E0" w14:textId="4A11B0E7" w:rsidR="00B474E5" w:rsidRDefault="00B474E5" w:rsidP="00B474E5">
      <w:pPr>
        <w:rPr>
          <w:rFonts w:ascii="Cambria" w:hAnsi="Cambria"/>
          <w:color w:val="010000"/>
          <w:shd w:val="clear" w:color="auto" w:fill="FFFFFF"/>
        </w:rPr>
      </w:pPr>
      <w:r w:rsidRPr="006F3ACB">
        <w:rPr>
          <w:rFonts w:ascii="Cambria" w:hAnsi="Cambria"/>
          <w:color w:val="010000"/>
          <w:shd w:val="clear" w:color="auto" w:fill="FFFFFF"/>
        </w:rPr>
        <w:t xml:space="preserve">Finally, beloved, whatever is true, whatever is honorable, whatever is just, whatever is pure, whatever is pleasing, whatever is commendable, if there is any excellence and if there is anything worthy of praise, </w:t>
      </w:r>
      <w:r w:rsidRPr="001C38AA">
        <w:rPr>
          <w:rFonts w:ascii="Cambria" w:hAnsi="Cambria"/>
          <w:i/>
          <w:iCs/>
          <w:color w:val="010000"/>
          <w:shd w:val="clear" w:color="auto" w:fill="FFFFFF"/>
        </w:rPr>
        <w:t>think about these things.</w:t>
      </w:r>
      <w:r w:rsidRPr="006F3ACB">
        <w:rPr>
          <w:rFonts w:ascii="Cambria" w:hAnsi="Cambria"/>
          <w:color w:val="010000"/>
          <w:shd w:val="clear" w:color="auto" w:fill="FFFFFF"/>
        </w:rPr>
        <w:t> </w:t>
      </w:r>
    </w:p>
    <w:p w14:paraId="23BC7971" w14:textId="108BB0A1" w:rsidR="001C38AA" w:rsidRDefault="001C38AA" w:rsidP="00B474E5">
      <w:pPr>
        <w:rPr>
          <w:rFonts w:ascii="Cambria" w:hAnsi="Cambria"/>
          <w:color w:val="010000"/>
          <w:shd w:val="clear" w:color="auto" w:fill="FFFFFF"/>
        </w:rPr>
      </w:pPr>
    </w:p>
    <w:p w14:paraId="5A03DC64" w14:textId="27C2A27F" w:rsidR="001C38AA" w:rsidRDefault="004C4F38" w:rsidP="00B474E5">
      <w:pPr>
        <w:rPr>
          <w:rFonts w:ascii="Cambria" w:hAnsi="Cambria"/>
          <w:color w:val="010000"/>
          <w:shd w:val="clear" w:color="auto" w:fill="FFFFFF"/>
        </w:rPr>
      </w:pPr>
      <w:r>
        <w:rPr>
          <w:rFonts w:ascii="Cambria" w:hAnsi="Cambria"/>
          <w:color w:val="010000"/>
          <w:shd w:val="clear" w:color="auto" w:fill="FFFFFF"/>
        </w:rPr>
        <w:t>That… is thinking well.</w:t>
      </w:r>
    </w:p>
    <w:p w14:paraId="70E0A0B3" w14:textId="7481E690" w:rsidR="004C4F38" w:rsidRDefault="004C4F38" w:rsidP="00B474E5">
      <w:pPr>
        <w:rPr>
          <w:rFonts w:ascii="Cambria" w:hAnsi="Cambria"/>
          <w:color w:val="010000"/>
          <w:shd w:val="clear" w:color="auto" w:fill="FFFFFF"/>
        </w:rPr>
      </w:pPr>
    </w:p>
    <w:p w14:paraId="3677261D" w14:textId="77777777" w:rsidR="004C4F38" w:rsidRPr="006F3ACB" w:rsidRDefault="004C4F38" w:rsidP="00B474E5">
      <w:pPr>
        <w:rPr>
          <w:rFonts w:ascii="Cambria" w:hAnsi="Cambria"/>
          <w:color w:val="010000"/>
          <w:shd w:val="clear" w:color="auto" w:fill="FFFFFF"/>
        </w:rPr>
      </w:pPr>
    </w:p>
    <w:p w14:paraId="36AC8BC3" w14:textId="7E789F35" w:rsidR="00B474E5" w:rsidRPr="006F3ACB" w:rsidRDefault="00B474E5">
      <w:pPr>
        <w:rPr>
          <w:rFonts w:ascii="Cambria" w:hAnsi="Cambria"/>
        </w:rPr>
      </w:pPr>
    </w:p>
    <w:sectPr w:rsidR="00B474E5" w:rsidRPr="006F3AC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1B08" w14:textId="77777777" w:rsidR="00FB71C6" w:rsidRDefault="00FB71C6" w:rsidP="00B474E5">
      <w:r>
        <w:separator/>
      </w:r>
    </w:p>
  </w:endnote>
  <w:endnote w:type="continuationSeparator" w:id="0">
    <w:p w14:paraId="756DE118" w14:textId="77777777" w:rsidR="00FB71C6" w:rsidRDefault="00FB71C6" w:rsidP="00B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738360"/>
      <w:docPartObj>
        <w:docPartGallery w:val="Page Numbers (Bottom of Page)"/>
        <w:docPartUnique/>
      </w:docPartObj>
    </w:sdtPr>
    <w:sdtContent>
      <w:p w14:paraId="4C994D96" w14:textId="7A58990A" w:rsidR="00B474E5" w:rsidRDefault="00B474E5" w:rsidP="00441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2A825" w14:textId="77777777" w:rsidR="00B474E5" w:rsidRDefault="00B474E5" w:rsidP="00B47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922566"/>
      <w:docPartObj>
        <w:docPartGallery w:val="Page Numbers (Bottom of Page)"/>
        <w:docPartUnique/>
      </w:docPartObj>
    </w:sdtPr>
    <w:sdtContent>
      <w:p w14:paraId="76CE50F4" w14:textId="413E08E4" w:rsidR="00B474E5" w:rsidRDefault="00B474E5" w:rsidP="00441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93A92E" w14:textId="77777777" w:rsidR="00B474E5" w:rsidRDefault="00B474E5" w:rsidP="00B47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422B" w14:textId="77777777" w:rsidR="00FB71C6" w:rsidRDefault="00FB71C6" w:rsidP="00B474E5">
      <w:r>
        <w:separator/>
      </w:r>
    </w:p>
  </w:footnote>
  <w:footnote w:type="continuationSeparator" w:id="0">
    <w:p w14:paraId="403A5657" w14:textId="77777777" w:rsidR="00FB71C6" w:rsidRDefault="00FB71C6" w:rsidP="00B4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E5"/>
    <w:rsid w:val="00002E5F"/>
    <w:rsid w:val="00156C09"/>
    <w:rsid w:val="001C38AA"/>
    <w:rsid w:val="00210FB0"/>
    <w:rsid w:val="00283B37"/>
    <w:rsid w:val="00450D8A"/>
    <w:rsid w:val="004C0ED5"/>
    <w:rsid w:val="004C4F38"/>
    <w:rsid w:val="006325FE"/>
    <w:rsid w:val="006D0696"/>
    <w:rsid w:val="006F3ACB"/>
    <w:rsid w:val="006F4CC1"/>
    <w:rsid w:val="0071129F"/>
    <w:rsid w:val="007A2318"/>
    <w:rsid w:val="007B5AE9"/>
    <w:rsid w:val="007F15AC"/>
    <w:rsid w:val="00814B04"/>
    <w:rsid w:val="0084445E"/>
    <w:rsid w:val="0086748E"/>
    <w:rsid w:val="008A06E2"/>
    <w:rsid w:val="00990185"/>
    <w:rsid w:val="009C0875"/>
    <w:rsid w:val="00A2457E"/>
    <w:rsid w:val="00A2471C"/>
    <w:rsid w:val="00B474E5"/>
    <w:rsid w:val="00CE0D5C"/>
    <w:rsid w:val="00CF3C0E"/>
    <w:rsid w:val="00D41406"/>
    <w:rsid w:val="00DF2B34"/>
    <w:rsid w:val="00E30FA6"/>
    <w:rsid w:val="00EF3348"/>
    <w:rsid w:val="00F71324"/>
    <w:rsid w:val="00FB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01B92"/>
  <w15:chartTrackingRefBased/>
  <w15:docId w15:val="{C779648D-499D-924E-B19B-E9C542C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E5"/>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74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4E5"/>
    <w:rPr>
      <w:b/>
      <w:bCs/>
    </w:rPr>
  </w:style>
  <w:style w:type="paragraph" w:styleId="Footer">
    <w:name w:val="footer"/>
    <w:basedOn w:val="Normal"/>
    <w:link w:val="FooterChar"/>
    <w:uiPriority w:val="99"/>
    <w:unhideWhenUsed/>
    <w:rsid w:val="00B474E5"/>
    <w:pPr>
      <w:tabs>
        <w:tab w:val="center" w:pos="4680"/>
        <w:tab w:val="right" w:pos="9360"/>
      </w:tabs>
    </w:pPr>
  </w:style>
  <w:style w:type="character" w:customStyle="1" w:styleId="FooterChar">
    <w:name w:val="Footer Char"/>
    <w:basedOn w:val="DefaultParagraphFont"/>
    <w:link w:val="Footer"/>
    <w:uiPriority w:val="99"/>
    <w:rsid w:val="00B474E5"/>
    <w:rPr>
      <w:rFonts w:asciiTheme="minorHAnsi" w:hAnsiTheme="minorHAnsi" w:cstheme="minorBidi"/>
      <w:color w:val="auto"/>
    </w:rPr>
  </w:style>
  <w:style w:type="character" w:styleId="PageNumber">
    <w:name w:val="page number"/>
    <w:basedOn w:val="DefaultParagraphFont"/>
    <w:uiPriority w:val="99"/>
    <w:semiHidden/>
    <w:unhideWhenUsed/>
    <w:rsid w:val="00B474E5"/>
  </w:style>
  <w:style w:type="paragraph" w:styleId="BodyText">
    <w:name w:val="Body Text"/>
    <w:basedOn w:val="Normal"/>
    <w:link w:val="BodyTextChar"/>
    <w:rsid w:val="00B474E5"/>
    <w:rPr>
      <w:rFonts w:ascii="Times New Roman" w:eastAsia="Times New Roman" w:hAnsi="Times New Roman" w:cs="Times New Roman"/>
      <w:color w:val="000000"/>
    </w:rPr>
  </w:style>
  <w:style w:type="character" w:customStyle="1" w:styleId="BodyTextChar">
    <w:name w:val="Body Text Char"/>
    <w:basedOn w:val="DefaultParagraphFont"/>
    <w:link w:val="BodyText"/>
    <w:rsid w:val="00B474E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27</cp:revision>
  <dcterms:created xsi:type="dcterms:W3CDTF">2022-11-18T22:53:00Z</dcterms:created>
  <dcterms:modified xsi:type="dcterms:W3CDTF">2022-11-22T04:25:00Z</dcterms:modified>
</cp:coreProperties>
</file>